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AA" w:rsidRPr="00A5381E" w:rsidRDefault="006C48BB" w:rsidP="00B74FF3">
      <w:pPr>
        <w:pStyle w:val="Heading2"/>
        <w:rPr>
          <w:rFonts w:ascii="Charter Bd BT" w:hAnsi="Charter Bd BT"/>
          <w:sz w:val="22"/>
          <w:szCs w:val="22"/>
        </w:rPr>
      </w:pPr>
      <w:r w:rsidRPr="00A5381E">
        <w:rPr>
          <w:rFonts w:ascii="Charter Bd BT" w:hAnsi="Charter Bd BT"/>
          <w:sz w:val="22"/>
          <w:szCs w:val="22"/>
        </w:rPr>
        <w:t>Robert E. Lee Soil &amp; Water Conservation District</w:t>
      </w:r>
      <w:r w:rsidR="00D83156" w:rsidRPr="00A5381E">
        <w:rPr>
          <w:rFonts w:ascii="Charter Bd BT" w:hAnsi="Charter Bd BT"/>
          <w:sz w:val="22"/>
          <w:szCs w:val="22"/>
        </w:rPr>
        <w:tab/>
      </w:r>
      <w:r w:rsidR="007A0435" w:rsidRPr="00A5381E">
        <w:rPr>
          <w:rFonts w:ascii="Charter Bd BT" w:hAnsi="Charter Bd BT"/>
          <w:sz w:val="22"/>
          <w:szCs w:val="22"/>
        </w:rPr>
        <w:t xml:space="preserve">                DRAFT</w:t>
      </w:r>
      <w:r w:rsidR="00034193" w:rsidRPr="00A5381E">
        <w:rPr>
          <w:rFonts w:ascii="Charter Bd BT" w:hAnsi="Charter Bd BT"/>
          <w:sz w:val="22"/>
          <w:szCs w:val="22"/>
        </w:rPr>
        <w:tab/>
      </w:r>
      <w:r w:rsidR="00EA321C" w:rsidRPr="00A5381E">
        <w:rPr>
          <w:rFonts w:ascii="Charter Bd BT" w:hAnsi="Charter Bd BT"/>
          <w:sz w:val="22"/>
          <w:szCs w:val="22"/>
        </w:rPr>
        <w:tab/>
      </w:r>
      <w:r w:rsidR="00EA321C" w:rsidRPr="00A5381E">
        <w:rPr>
          <w:rFonts w:ascii="Charter Bd BT" w:hAnsi="Charter Bd BT"/>
          <w:sz w:val="22"/>
          <w:szCs w:val="22"/>
        </w:rPr>
        <w:tab/>
      </w:r>
      <w:r w:rsidR="000E6066" w:rsidRPr="00A5381E">
        <w:rPr>
          <w:rFonts w:ascii="Times New Roman" w:hAnsi="Times New Roman"/>
          <w:sz w:val="22"/>
          <w:szCs w:val="22"/>
        </w:rPr>
        <w:t>7631-A Richmond Hwy</w:t>
      </w:r>
      <w:r w:rsidR="000F0A51" w:rsidRPr="00A5381E">
        <w:rPr>
          <w:rFonts w:ascii="Times New Roman" w:hAnsi="Times New Roman"/>
          <w:sz w:val="22"/>
          <w:szCs w:val="22"/>
        </w:rPr>
        <w:t>.</w:t>
      </w:r>
    </w:p>
    <w:p w:rsidR="006C48BB" w:rsidRPr="00A5381E" w:rsidRDefault="006C48BB">
      <w:pPr>
        <w:rPr>
          <w:b/>
          <w:bCs/>
          <w:sz w:val="22"/>
          <w:szCs w:val="22"/>
        </w:rPr>
      </w:pPr>
      <w:r w:rsidRPr="00A5381E">
        <w:rPr>
          <w:b/>
          <w:bCs/>
          <w:sz w:val="22"/>
          <w:szCs w:val="22"/>
        </w:rPr>
        <w:t>Appomattox</w:t>
      </w:r>
      <w:r w:rsidR="000F0A51" w:rsidRPr="00A5381E">
        <w:rPr>
          <w:b/>
          <w:bCs/>
          <w:sz w:val="22"/>
          <w:szCs w:val="22"/>
        </w:rPr>
        <w:t>,</w:t>
      </w:r>
      <w:r w:rsidRPr="00A5381E">
        <w:rPr>
          <w:b/>
          <w:bCs/>
          <w:sz w:val="22"/>
          <w:szCs w:val="22"/>
        </w:rPr>
        <w:t xml:space="preserve"> VA  24522</w:t>
      </w:r>
    </w:p>
    <w:p w:rsidR="006C48BB" w:rsidRPr="00A5381E" w:rsidRDefault="006C48BB" w:rsidP="00193B11">
      <w:pPr>
        <w:pStyle w:val="Heading3"/>
        <w:rPr>
          <w:sz w:val="22"/>
          <w:szCs w:val="22"/>
        </w:rPr>
      </w:pPr>
      <w:r w:rsidRPr="00A5381E">
        <w:rPr>
          <w:sz w:val="22"/>
          <w:szCs w:val="22"/>
        </w:rPr>
        <w:t>Phone 434-352-</w:t>
      </w:r>
      <w:r w:rsidR="002E259D" w:rsidRPr="00A5381E">
        <w:rPr>
          <w:sz w:val="22"/>
          <w:szCs w:val="22"/>
        </w:rPr>
        <w:t>2819 FAX</w:t>
      </w:r>
      <w:r w:rsidRPr="00A5381E">
        <w:rPr>
          <w:sz w:val="22"/>
          <w:szCs w:val="22"/>
        </w:rPr>
        <w:t xml:space="preserve"> 434-352-9405</w:t>
      </w:r>
    </w:p>
    <w:p w:rsidR="006C48BB" w:rsidRPr="00A5381E" w:rsidRDefault="006C48BB">
      <w:pPr>
        <w:rPr>
          <w:b/>
          <w:bCs/>
          <w:sz w:val="22"/>
          <w:szCs w:val="22"/>
        </w:rPr>
      </w:pPr>
      <w:r w:rsidRPr="00A5381E">
        <w:rPr>
          <w:b/>
          <w:bCs/>
          <w:sz w:val="22"/>
          <w:szCs w:val="22"/>
        </w:rPr>
        <w:t>www.</w:t>
      </w:r>
      <w:r w:rsidR="00A82123" w:rsidRPr="00A5381E">
        <w:rPr>
          <w:b/>
          <w:bCs/>
          <w:sz w:val="22"/>
          <w:szCs w:val="22"/>
        </w:rPr>
        <w:t>releeconservation.com</w:t>
      </w:r>
    </w:p>
    <w:p w:rsidR="0063204D" w:rsidRPr="00A5381E" w:rsidRDefault="0063204D" w:rsidP="008246C2">
      <w:pPr>
        <w:rPr>
          <w:b/>
          <w:sz w:val="22"/>
          <w:szCs w:val="22"/>
        </w:rPr>
      </w:pPr>
    </w:p>
    <w:p w:rsidR="00F87C89" w:rsidRPr="00A5381E" w:rsidRDefault="00CC63A4" w:rsidP="00781D8B">
      <w:pPr>
        <w:pStyle w:val="Heading2"/>
        <w:rPr>
          <w:rFonts w:ascii="Times New Roman" w:hAnsi="Times New Roman"/>
          <w:sz w:val="22"/>
          <w:szCs w:val="22"/>
        </w:rPr>
      </w:pPr>
      <w:r w:rsidRPr="00A5381E">
        <w:rPr>
          <w:rFonts w:ascii="Times New Roman" w:hAnsi="Times New Roman"/>
          <w:sz w:val="22"/>
          <w:szCs w:val="22"/>
        </w:rPr>
        <w:t xml:space="preserve">Board of Directors </w:t>
      </w:r>
      <w:r w:rsidR="00CD7550" w:rsidRPr="00A5381E">
        <w:rPr>
          <w:rFonts w:ascii="Times New Roman" w:hAnsi="Times New Roman"/>
          <w:sz w:val="22"/>
          <w:szCs w:val="22"/>
        </w:rPr>
        <w:t xml:space="preserve">Regular </w:t>
      </w:r>
      <w:r w:rsidR="00634AF7" w:rsidRPr="00A5381E">
        <w:rPr>
          <w:rFonts w:ascii="Times New Roman" w:hAnsi="Times New Roman"/>
          <w:sz w:val="22"/>
          <w:szCs w:val="22"/>
        </w:rPr>
        <w:t xml:space="preserve">Meeting </w:t>
      </w:r>
      <w:r w:rsidR="00005D52" w:rsidRPr="00A5381E">
        <w:rPr>
          <w:rFonts w:ascii="Times New Roman" w:hAnsi="Times New Roman"/>
          <w:sz w:val="22"/>
          <w:szCs w:val="22"/>
        </w:rPr>
        <w:t xml:space="preserve">Minutes </w:t>
      </w:r>
    </w:p>
    <w:p w:rsidR="00A25DA7" w:rsidRPr="00A5381E" w:rsidRDefault="00B14373" w:rsidP="008246C2">
      <w:pPr>
        <w:rPr>
          <w:b/>
          <w:sz w:val="22"/>
          <w:szCs w:val="22"/>
        </w:rPr>
      </w:pPr>
      <w:r w:rsidRPr="00A5381E">
        <w:rPr>
          <w:b/>
          <w:sz w:val="22"/>
          <w:szCs w:val="22"/>
        </w:rPr>
        <w:t>The Spring House Restaurant</w:t>
      </w:r>
    </w:p>
    <w:p w:rsidR="00A25DA7" w:rsidRPr="00A5381E" w:rsidRDefault="00B14373" w:rsidP="008246C2">
      <w:pPr>
        <w:rPr>
          <w:b/>
          <w:sz w:val="22"/>
          <w:szCs w:val="22"/>
        </w:rPr>
      </w:pPr>
      <w:r w:rsidRPr="00A5381E">
        <w:rPr>
          <w:b/>
          <w:sz w:val="22"/>
          <w:szCs w:val="22"/>
        </w:rPr>
        <w:t>9789 Richmond Hwy</w:t>
      </w:r>
    </w:p>
    <w:p w:rsidR="005D4311" w:rsidRPr="00A5381E" w:rsidRDefault="00B14373" w:rsidP="00863600">
      <w:pPr>
        <w:rPr>
          <w:b/>
          <w:sz w:val="22"/>
          <w:szCs w:val="22"/>
        </w:rPr>
      </w:pPr>
      <w:r w:rsidRPr="00A5381E">
        <w:rPr>
          <w:b/>
          <w:sz w:val="22"/>
          <w:szCs w:val="22"/>
        </w:rPr>
        <w:t>Lynchburg, VA  24504</w:t>
      </w:r>
    </w:p>
    <w:p w:rsidR="009E5016" w:rsidRPr="00A5381E" w:rsidRDefault="0016001F" w:rsidP="00863600">
      <w:pPr>
        <w:rPr>
          <w:b/>
          <w:sz w:val="22"/>
          <w:szCs w:val="22"/>
        </w:rPr>
      </w:pPr>
      <w:r w:rsidRPr="00A5381E">
        <w:rPr>
          <w:b/>
          <w:sz w:val="22"/>
          <w:szCs w:val="22"/>
        </w:rPr>
        <w:t>Novem</w:t>
      </w:r>
      <w:r w:rsidR="00774D3B" w:rsidRPr="00A5381E">
        <w:rPr>
          <w:b/>
          <w:sz w:val="22"/>
          <w:szCs w:val="22"/>
        </w:rPr>
        <w:t>ber</w:t>
      </w:r>
      <w:r w:rsidRPr="00A5381E">
        <w:rPr>
          <w:b/>
          <w:sz w:val="22"/>
          <w:szCs w:val="22"/>
        </w:rPr>
        <w:t>1</w:t>
      </w:r>
      <w:r w:rsidR="00774D3B" w:rsidRPr="00A5381E">
        <w:rPr>
          <w:b/>
          <w:sz w:val="22"/>
          <w:szCs w:val="22"/>
        </w:rPr>
        <w:t>7</w:t>
      </w:r>
      <w:r w:rsidR="00CB60E0" w:rsidRPr="00A5381E">
        <w:rPr>
          <w:b/>
          <w:sz w:val="22"/>
          <w:szCs w:val="22"/>
        </w:rPr>
        <w:t>,2022</w:t>
      </w:r>
      <w:r w:rsidR="00781D8B" w:rsidRPr="00A5381E">
        <w:rPr>
          <w:b/>
          <w:sz w:val="22"/>
          <w:szCs w:val="22"/>
        </w:rPr>
        <w:t xml:space="preserve"> – 6:0</w:t>
      </w:r>
      <w:r w:rsidRPr="00A5381E">
        <w:rPr>
          <w:b/>
          <w:sz w:val="22"/>
          <w:szCs w:val="22"/>
        </w:rPr>
        <w:t>0</w:t>
      </w:r>
      <w:r w:rsidR="00781D8B" w:rsidRPr="00A5381E">
        <w:rPr>
          <w:b/>
          <w:sz w:val="22"/>
          <w:szCs w:val="22"/>
        </w:rPr>
        <w:t xml:space="preserve"> p.m.</w:t>
      </w:r>
    </w:p>
    <w:p w:rsidR="00693082" w:rsidRPr="00A5381E" w:rsidRDefault="00693082" w:rsidP="00863600">
      <w:pPr>
        <w:rPr>
          <w:b/>
          <w:bCs/>
          <w:sz w:val="22"/>
          <w:szCs w:val="22"/>
        </w:rPr>
      </w:pPr>
    </w:p>
    <w:p w:rsidR="0016001F" w:rsidRPr="00A5381E" w:rsidRDefault="00F10063" w:rsidP="00034193">
      <w:pPr>
        <w:rPr>
          <w:bCs/>
          <w:sz w:val="22"/>
          <w:szCs w:val="22"/>
        </w:rPr>
      </w:pPr>
      <w:r w:rsidRPr="00A5381E">
        <w:rPr>
          <w:b/>
          <w:bCs/>
          <w:sz w:val="22"/>
          <w:szCs w:val="22"/>
        </w:rPr>
        <w:t>Directors</w:t>
      </w:r>
      <w:r w:rsidRPr="00A5381E">
        <w:rPr>
          <w:sz w:val="22"/>
          <w:szCs w:val="22"/>
        </w:rPr>
        <w:t>:</w:t>
      </w:r>
      <w:r w:rsidR="00063F9C" w:rsidRPr="00A5381E">
        <w:rPr>
          <w:bCs/>
          <w:sz w:val="22"/>
          <w:szCs w:val="22"/>
        </w:rPr>
        <w:tab/>
      </w:r>
      <w:r w:rsidR="00034193" w:rsidRPr="00A5381E">
        <w:rPr>
          <w:bCs/>
          <w:sz w:val="22"/>
          <w:szCs w:val="22"/>
        </w:rPr>
        <w:tab/>
      </w:r>
      <w:r w:rsidR="0016001F" w:rsidRPr="00A5381E">
        <w:rPr>
          <w:bCs/>
          <w:sz w:val="22"/>
          <w:szCs w:val="22"/>
        </w:rPr>
        <w:t>Jeff Floyd, Chairman</w:t>
      </w:r>
      <w:r w:rsidR="00774D3B" w:rsidRPr="00A5381E">
        <w:rPr>
          <w:bCs/>
          <w:sz w:val="22"/>
          <w:szCs w:val="22"/>
        </w:rPr>
        <w:tab/>
      </w:r>
      <w:r w:rsidR="00034193" w:rsidRPr="00A5381E">
        <w:rPr>
          <w:bCs/>
          <w:sz w:val="22"/>
          <w:szCs w:val="22"/>
        </w:rPr>
        <w:tab/>
      </w:r>
      <w:r w:rsidR="00034193" w:rsidRPr="00A5381E">
        <w:rPr>
          <w:bCs/>
          <w:sz w:val="22"/>
          <w:szCs w:val="22"/>
        </w:rPr>
        <w:tab/>
      </w:r>
      <w:r w:rsidR="00034193" w:rsidRPr="00A5381E">
        <w:rPr>
          <w:bCs/>
          <w:sz w:val="22"/>
          <w:szCs w:val="22"/>
        </w:rPr>
        <w:tab/>
      </w:r>
      <w:r w:rsidR="00034193" w:rsidRPr="00A5381E">
        <w:rPr>
          <w:bCs/>
          <w:sz w:val="22"/>
          <w:szCs w:val="22"/>
        </w:rPr>
        <w:tab/>
      </w:r>
      <w:r w:rsidR="00034193" w:rsidRPr="00A5381E">
        <w:rPr>
          <w:bCs/>
          <w:sz w:val="22"/>
          <w:szCs w:val="22"/>
        </w:rPr>
        <w:tab/>
      </w:r>
      <w:r w:rsidR="00034193" w:rsidRPr="00A5381E">
        <w:rPr>
          <w:bCs/>
          <w:sz w:val="22"/>
          <w:szCs w:val="22"/>
        </w:rPr>
        <w:tab/>
      </w:r>
    </w:p>
    <w:p w:rsidR="0001596B" w:rsidRPr="00A5381E" w:rsidRDefault="00034193" w:rsidP="00034193">
      <w:pPr>
        <w:rPr>
          <w:bCs/>
          <w:sz w:val="22"/>
          <w:szCs w:val="22"/>
        </w:rPr>
      </w:pPr>
      <w:r w:rsidRPr="00A5381E">
        <w:rPr>
          <w:bCs/>
          <w:sz w:val="22"/>
          <w:szCs w:val="22"/>
        </w:rPr>
        <w:t>(Present)</w:t>
      </w:r>
      <w:r w:rsidRPr="00A5381E">
        <w:rPr>
          <w:bCs/>
          <w:sz w:val="22"/>
          <w:szCs w:val="22"/>
        </w:rPr>
        <w:tab/>
      </w:r>
      <w:r w:rsidRPr="00A5381E">
        <w:rPr>
          <w:bCs/>
          <w:sz w:val="22"/>
          <w:szCs w:val="22"/>
        </w:rPr>
        <w:tab/>
      </w:r>
      <w:r w:rsidR="0001596B" w:rsidRPr="00A5381E">
        <w:rPr>
          <w:bCs/>
          <w:sz w:val="22"/>
          <w:szCs w:val="22"/>
        </w:rPr>
        <w:t>Brandon Schmitt, Assistant Chairman</w:t>
      </w:r>
    </w:p>
    <w:p w:rsidR="001D32C8" w:rsidRPr="00A5381E" w:rsidRDefault="001D32C8" w:rsidP="001D32C8">
      <w:pPr>
        <w:ind w:left="1440" w:firstLine="720"/>
        <w:rPr>
          <w:bCs/>
          <w:sz w:val="22"/>
          <w:szCs w:val="22"/>
        </w:rPr>
      </w:pPr>
      <w:r w:rsidRPr="00A5381E">
        <w:rPr>
          <w:bCs/>
          <w:sz w:val="22"/>
          <w:szCs w:val="22"/>
        </w:rPr>
        <w:t>Doug Perrow, Treasurer</w:t>
      </w:r>
    </w:p>
    <w:p w:rsidR="00063F9C" w:rsidRPr="00A5381E" w:rsidRDefault="00034193" w:rsidP="00034193">
      <w:pPr>
        <w:rPr>
          <w:bCs/>
          <w:sz w:val="22"/>
          <w:szCs w:val="22"/>
        </w:rPr>
      </w:pPr>
      <w:r w:rsidRPr="00A5381E">
        <w:rPr>
          <w:bCs/>
          <w:sz w:val="22"/>
          <w:szCs w:val="22"/>
        </w:rPr>
        <w:tab/>
      </w:r>
      <w:r w:rsidRPr="00A5381E">
        <w:rPr>
          <w:bCs/>
          <w:sz w:val="22"/>
          <w:szCs w:val="22"/>
        </w:rPr>
        <w:tab/>
      </w:r>
      <w:r w:rsidR="005172F9" w:rsidRPr="00A5381E">
        <w:rPr>
          <w:bCs/>
          <w:sz w:val="22"/>
          <w:szCs w:val="22"/>
        </w:rPr>
        <w:tab/>
      </w:r>
      <w:r w:rsidR="00063F9C" w:rsidRPr="00A5381E">
        <w:rPr>
          <w:bCs/>
          <w:sz w:val="22"/>
          <w:szCs w:val="22"/>
        </w:rPr>
        <w:t>Chad Barrett, Assistant Treasurer</w:t>
      </w:r>
    </w:p>
    <w:p w:rsidR="00DE7D67" w:rsidRPr="00A5381E" w:rsidRDefault="001F5155" w:rsidP="00DE7D67">
      <w:pPr>
        <w:rPr>
          <w:sz w:val="22"/>
          <w:szCs w:val="22"/>
        </w:rPr>
      </w:pPr>
      <w:r w:rsidRPr="00A5381E">
        <w:rPr>
          <w:b/>
          <w:bCs/>
          <w:sz w:val="22"/>
          <w:szCs w:val="22"/>
        </w:rPr>
        <w:tab/>
      </w:r>
      <w:r w:rsidR="003A4AA4" w:rsidRPr="00A5381E">
        <w:rPr>
          <w:b/>
          <w:bCs/>
          <w:sz w:val="22"/>
          <w:szCs w:val="22"/>
        </w:rPr>
        <w:tab/>
      </w:r>
      <w:r w:rsidR="0016771F" w:rsidRPr="00A5381E">
        <w:rPr>
          <w:bCs/>
          <w:sz w:val="22"/>
          <w:szCs w:val="22"/>
        </w:rPr>
        <w:tab/>
      </w:r>
      <w:r w:rsidR="00DE7D67" w:rsidRPr="00A5381E">
        <w:rPr>
          <w:sz w:val="22"/>
          <w:szCs w:val="22"/>
        </w:rPr>
        <w:t>Joetricia Humbles</w:t>
      </w:r>
      <w:r w:rsidR="00DE7D67" w:rsidRPr="00A5381E">
        <w:rPr>
          <w:sz w:val="22"/>
          <w:szCs w:val="22"/>
        </w:rPr>
        <w:tab/>
      </w:r>
    </w:p>
    <w:p w:rsidR="00904D35" w:rsidRPr="00A5381E" w:rsidRDefault="0016001F" w:rsidP="00904D35">
      <w:pPr>
        <w:ind w:left="1440" w:firstLine="720"/>
        <w:rPr>
          <w:bCs/>
          <w:sz w:val="22"/>
          <w:szCs w:val="22"/>
        </w:rPr>
      </w:pPr>
      <w:r w:rsidRPr="00A5381E">
        <w:rPr>
          <w:bCs/>
          <w:sz w:val="22"/>
          <w:szCs w:val="22"/>
        </w:rPr>
        <w:t>Charles Smith</w:t>
      </w:r>
    </w:p>
    <w:p w:rsidR="00034193" w:rsidRPr="00A5381E" w:rsidRDefault="00034193" w:rsidP="00904D35">
      <w:pPr>
        <w:ind w:left="1440" w:firstLine="720"/>
        <w:rPr>
          <w:bCs/>
          <w:sz w:val="22"/>
          <w:szCs w:val="22"/>
        </w:rPr>
      </w:pPr>
      <w:r w:rsidRPr="00A5381E">
        <w:rPr>
          <w:bCs/>
          <w:sz w:val="22"/>
          <w:szCs w:val="22"/>
        </w:rPr>
        <w:t>Brandon Payne</w:t>
      </w:r>
    </w:p>
    <w:p w:rsidR="001D32C8" w:rsidRPr="00A5381E" w:rsidRDefault="001D32C8" w:rsidP="001D32C8">
      <w:pPr>
        <w:rPr>
          <w:sz w:val="22"/>
          <w:szCs w:val="22"/>
        </w:rPr>
      </w:pPr>
      <w:r w:rsidRPr="00A5381E">
        <w:rPr>
          <w:sz w:val="22"/>
          <w:szCs w:val="22"/>
        </w:rPr>
        <w:tab/>
      </w:r>
      <w:r w:rsidRPr="00A5381E">
        <w:rPr>
          <w:sz w:val="22"/>
          <w:szCs w:val="22"/>
        </w:rPr>
        <w:tab/>
      </w:r>
      <w:r w:rsidRPr="00A5381E">
        <w:rPr>
          <w:sz w:val="22"/>
          <w:szCs w:val="22"/>
        </w:rPr>
        <w:tab/>
        <w:t>Bruce Jones</w:t>
      </w:r>
    </w:p>
    <w:p w:rsidR="00904D35" w:rsidRPr="00A5381E" w:rsidRDefault="001D32C8" w:rsidP="001D32C8">
      <w:pPr>
        <w:rPr>
          <w:sz w:val="22"/>
          <w:szCs w:val="22"/>
        </w:rPr>
      </w:pPr>
      <w:r w:rsidRPr="00A5381E">
        <w:rPr>
          <w:bCs/>
          <w:sz w:val="22"/>
          <w:szCs w:val="22"/>
        </w:rPr>
        <w:tab/>
      </w:r>
      <w:r w:rsidRPr="00A5381E">
        <w:rPr>
          <w:bCs/>
          <w:sz w:val="22"/>
          <w:szCs w:val="22"/>
        </w:rPr>
        <w:tab/>
      </w:r>
      <w:r w:rsidRPr="00A5381E">
        <w:rPr>
          <w:bCs/>
          <w:sz w:val="22"/>
          <w:szCs w:val="22"/>
        </w:rPr>
        <w:tab/>
      </w:r>
      <w:r w:rsidR="00904D35" w:rsidRPr="00A5381E">
        <w:rPr>
          <w:sz w:val="22"/>
          <w:szCs w:val="22"/>
        </w:rPr>
        <w:tab/>
      </w:r>
    </w:p>
    <w:p w:rsidR="00034193" w:rsidRPr="00A5381E" w:rsidRDefault="00063F9C" w:rsidP="001D32C8">
      <w:pPr>
        <w:rPr>
          <w:bCs/>
          <w:sz w:val="22"/>
          <w:szCs w:val="22"/>
        </w:rPr>
      </w:pPr>
      <w:r w:rsidRPr="00A5381E">
        <w:rPr>
          <w:b/>
          <w:sz w:val="22"/>
          <w:szCs w:val="22"/>
        </w:rPr>
        <w:t>Directors:</w:t>
      </w:r>
      <w:r w:rsidR="009634D5" w:rsidRPr="00A5381E">
        <w:rPr>
          <w:b/>
          <w:sz w:val="22"/>
          <w:szCs w:val="22"/>
        </w:rPr>
        <w:tab/>
      </w:r>
      <w:r w:rsidR="009634D5" w:rsidRPr="00A5381E">
        <w:rPr>
          <w:b/>
          <w:sz w:val="22"/>
          <w:szCs w:val="22"/>
        </w:rPr>
        <w:tab/>
      </w:r>
      <w:r w:rsidR="0016001F" w:rsidRPr="00A5381E">
        <w:rPr>
          <w:bCs/>
          <w:sz w:val="22"/>
          <w:szCs w:val="22"/>
        </w:rPr>
        <w:t>Karen Angulo</w:t>
      </w:r>
    </w:p>
    <w:p w:rsidR="001D32C8" w:rsidRPr="00A5381E" w:rsidRDefault="001D32C8" w:rsidP="001D32C8">
      <w:pPr>
        <w:rPr>
          <w:bCs/>
          <w:sz w:val="22"/>
          <w:szCs w:val="22"/>
        </w:rPr>
      </w:pPr>
      <w:r w:rsidRPr="00A5381E">
        <w:rPr>
          <w:bCs/>
          <w:sz w:val="22"/>
          <w:szCs w:val="22"/>
        </w:rPr>
        <w:t>(Absent)</w:t>
      </w:r>
      <w:r w:rsidR="00774D3B" w:rsidRPr="00A5381E">
        <w:rPr>
          <w:bCs/>
          <w:sz w:val="22"/>
          <w:szCs w:val="22"/>
        </w:rPr>
        <w:tab/>
      </w:r>
      <w:r w:rsidR="00774D3B" w:rsidRPr="00A5381E">
        <w:rPr>
          <w:bCs/>
          <w:sz w:val="22"/>
          <w:szCs w:val="22"/>
        </w:rPr>
        <w:tab/>
      </w:r>
      <w:r w:rsidR="0016001F" w:rsidRPr="00A5381E">
        <w:rPr>
          <w:bCs/>
          <w:sz w:val="22"/>
          <w:szCs w:val="22"/>
        </w:rPr>
        <w:t>Bonnie Swanson</w:t>
      </w:r>
    </w:p>
    <w:p w:rsidR="001D32C8" w:rsidRPr="00A5381E" w:rsidRDefault="001D32C8" w:rsidP="001D32C8">
      <w:pPr>
        <w:rPr>
          <w:bCs/>
          <w:sz w:val="22"/>
          <w:szCs w:val="22"/>
        </w:rPr>
      </w:pPr>
    </w:p>
    <w:p w:rsidR="006C0DDB" w:rsidRPr="00A5381E" w:rsidRDefault="00CD7550" w:rsidP="000262DA">
      <w:pPr>
        <w:rPr>
          <w:bCs/>
          <w:sz w:val="22"/>
          <w:szCs w:val="22"/>
        </w:rPr>
      </w:pPr>
      <w:r w:rsidRPr="00A5381E">
        <w:rPr>
          <w:b/>
          <w:bCs/>
          <w:sz w:val="22"/>
          <w:szCs w:val="22"/>
        </w:rPr>
        <w:t>Staff/Partners</w:t>
      </w:r>
      <w:r w:rsidR="006C0DDB" w:rsidRPr="00A5381E">
        <w:rPr>
          <w:sz w:val="22"/>
          <w:szCs w:val="22"/>
        </w:rPr>
        <w:t>:</w:t>
      </w:r>
      <w:r w:rsidR="00063F9C" w:rsidRPr="00A5381E">
        <w:rPr>
          <w:sz w:val="22"/>
          <w:szCs w:val="22"/>
        </w:rPr>
        <w:tab/>
      </w:r>
      <w:r w:rsidR="006C0DDB" w:rsidRPr="00A5381E">
        <w:rPr>
          <w:sz w:val="22"/>
          <w:szCs w:val="22"/>
        </w:rPr>
        <w:t xml:space="preserve">Jonathan Wooldridge, RELSWCD </w:t>
      </w:r>
      <w:r w:rsidR="002C42D6" w:rsidRPr="00A5381E">
        <w:rPr>
          <w:sz w:val="22"/>
          <w:szCs w:val="22"/>
        </w:rPr>
        <w:t>District Manager/Sr. Ag BMP Cons. Spec.</w:t>
      </w:r>
    </w:p>
    <w:p w:rsidR="00A0529D" w:rsidRPr="00A5381E" w:rsidRDefault="003F29A8" w:rsidP="00A0529D">
      <w:pPr>
        <w:ind w:left="2160" w:hanging="2160"/>
        <w:rPr>
          <w:sz w:val="22"/>
          <w:szCs w:val="22"/>
        </w:rPr>
      </w:pPr>
      <w:r w:rsidRPr="00A5381E">
        <w:rPr>
          <w:sz w:val="22"/>
          <w:szCs w:val="22"/>
        </w:rPr>
        <w:t>(Present)</w:t>
      </w:r>
      <w:r w:rsidRPr="00A5381E">
        <w:rPr>
          <w:sz w:val="22"/>
          <w:szCs w:val="22"/>
        </w:rPr>
        <w:tab/>
      </w:r>
      <w:r w:rsidR="00BA118A" w:rsidRPr="00A5381E">
        <w:rPr>
          <w:sz w:val="22"/>
          <w:szCs w:val="22"/>
        </w:rPr>
        <w:t>Mark Hollberg, CDC</w:t>
      </w:r>
      <w:r w:rsidR="00A0529D" w:rsidRPr="00A5381E">
        <w:rPr>
          <w:sz w:val="22"/>
          <w:szCs w:val="22"/>
        </w:rPr>
        <w:t>, DCR Conservation District Coordinator</w:t>
      </w:r>
    </w:p>
    <w:p w:rsidR="00B47A1A" w:rsidRPr="00A5381E" w:rsidRDefault="00BC448D" w:rsidP="00BC448D">
      <w:pPr>
        <w:ind w:left="2160" w:hanging="2160"/>
        <w:rPr>
          <w:sz w:val="22"/>
          <w:szCs w:val="22"/>
        </w:rPr>
      </w:pPr>
      <w:r w:rsidRPr="00A5381E">
        <w:rPr>
          <w:sz w:val="22"/>
          <w:szCs w:val="22"/>
        </w:rPr>
        <w:tab/>
      </w:r>
      <w:r w:rsidR="0016771F" w:rsidRPr="00A5381E">
        <w:rPr>
          <w:sz w:val="22"/>
          <w:szCs w:val="22"/>
        </w:rPr>
        <w:t>Cindy Miller, RELSWCD Office Administrator</w:t>
      </w:r>
    </w:p>
    <w:p w:rsidR="005E7BCD" w:rsidRPr="00A5381E" w:rsidRDefault="001D32C8" w:rsidP="0016001F">
      <w:pPr>
        <w:ind w:left="2160" w:hanging="2160"/>
        <w:rPr>
          <w:sz w:val="22"/>
          <w:szCs w:val="22"/>
        </w:rPr>
      </w:pPr>
      <w:r w:rsidRPr="00A5381E">
        <w:rPr>
          <w:sz w:val="22"/>
          <w:szCs w:val="22"/>
        </w:rPr>
        <w:tab/>
      </w:r>
      <w:r w:rsidR="005E7BCD" w:rsidRPr="00A5381E">
        <w:rPr>
          <w:sz w:val="22"/>
          <w:szCs w:val="22"/>
        </w:rPr>
        <w:t xml:space="preserve">Kelly Burke, NRCS District Conservationist </w:t>
      </w:r>
    </w:p>
    <w:p w:rsidR="007A0435" w:rsidRPr="00A5381E" w:rsidRDefault="007A0435" w:rsidP="00A0529D">
      <w:pPr>
        <w:ind w:left="2160"/>
        <w:rPr>
          <w:sz w:val="22"/>
          <w:szCs w:val="22"/>
        </w:rPr>
      </w:pPr>
    </w:p>
    <w:p w:rsidR="00C25012" w:rsidRPr="00A5381E" w:rsidRDefault="00C25012" w:rsidP="00C25012">
      <w:pPr>
        <w:rPr>
          <w:sz w:val="22"/>
          <w:szCs w:val="22"/>
        </w:rPr>
      </w:pPr>
      <w:r w:rsidRPr="00A5381E">
        <w:rPr>
          <w:b/>
          <w:bCs/>
          <w:sz w:val="22"/>
          <w:szCs w:val="22"/>
        </w:rPr>
        <w:t>Staff Absent:</w:t>
      </w:r>
      <w:r w:rsidRPr="00A5381E">
        <w:rPr>
          <w:sz w:val="22"/>
          <w:szCs w:val="22"/>
        </w:rPr>
        <w:tab/>
      </w:r>
      <w:r w:rsidRPr="00A5381E">
        <w:rPr>
          <w:sz w:val="22"/>
          <w:szCs w:val="22"/>
        </w:rPr>
        <w:tab/>
      </w:r>
      <w:r w:rsidR="0016001F" w:rsidRPr="00A5381E">
        <w:rPr>
          <w:sz w:val="22"/>
          <w:szCs w:val="22"/>
        </w:rPr>
        <w:t xml:space="preserve">Katelin Savage, RELSWCD Conservation </w:t>
      </w:r>
      <w:r w:rsidR="00A5381E" w:rsidRPr="00A5381E">
        <w:rPr>
          <w:sz w:val="22"/>
          <w:szCs w:val="22"/>
        </w:rPr>
        <w:t>Education</w:t>
      </w:r>
      <w:r w:rsidR="0016001F" w:rsidRPr="00A5381E">
        <w:rPr>
          <w:sz w:val="22"/>
          <w:szCs w:val="22"/>
        </w:rPr>
        <w:t xml:space="preserve"> Specialist</w:t>
      </w:r>
    </w:p>
    <w:p w:rsidR="007A0435" w:rsidRPr="00A5381E" w:rsidRDefault="007A0435" w:rsidP="00C25012">
      <w:pPr>
        <w:rPr>
          <w:sz w:val="22"/>
          <w:szCs w:val="22"/>
        </w:rPr>
      </w:pPr>
    </w:p>
    <w:p w:rsidR="005172F9" w:rsidRPr="00A5381E" w:rsidRDefault="00CD7550" w:rsidP="00554716">
      <w:pPr>
        <w:rPr>
          <w:bCs/>
          <w:sz w:val="22"/>
          <w:szCs w:val="22"/>
        </w:rPr>
      </w:pPr>
      <w:r w:rsidRPr="00A5381E">
        <w:rPr>
          <w:b/>
          <w:sz w:val="22"/>
          <w:szCs w:val="22"/>
        </w:rPr>
        <w:t>Others</w:t>
      </w:r>
      <w:r w:rsidR="00B14373" w:rsidRPr="00A5381E">
        <w:rPr>
          <w:b/>
          <w:sz w:val="22"/>
          <w:szCs w:val="22"/>
        </w:rPr>
        <w:t>:</w:t>
      </w:r>
      <w:r w:rsidR="00BC448D" w:rsidRPr="00A5381E">
        <w:rPr>
          <w:b/>
          <w:sz w:val="22"/>
          <w:szCs w:val="22"/>
        </w:rPr>
        <w:tab/>
      </w:r>
      <w:r w:rsidR="00BC448D" w:rsidRPr="00A5381E">
        <w:rPr>
          <w:b/>
          <w:sz w:val="22"/>
          <w:szCs w:val="22"/>
        </w:rPr>
        <w:tab/>
      </w:r>
      <w:r w:rsidR="005172F9" w:rsidRPr="00A5381E">
        <w:rPr>
          <w:bCs/>
          <w:sz w:val="22"/>
          <w:szCs w:val="22"/>
        </w:rPr>
        <w:t>None</w:t>
      </w:r>
    </w:p>
    <w:p w:rsidR="005172F9" w:rsidRPr="00A5381E" w:rsidRDefault="005172F9" w:rsidP="00554716">
      <w:pPr>
        <w:rPr>
          <w:bCs/>
          <w:sz w:val="22"/>
          <w:szCs w:val="22"/>
        </w:rPr>
      </w:pPr>
    </w:p>
    <w:p w:rsidR="00654A3B" w:rsidRPr="00A5381E" w:rsidRDefault="00B52051" w:rsidP="00554716">
      <w:pPr>
        <w:rPr>
          <w:bCs/>
          <w:sz w:val="22"/>
          <w:szCs w:val="22"/>
        </w:rPr>
      </w:pPr>
      <w:r w:rsidRPr="00A5381E">
        <w:rPr>
          <w:b/>
          <w:bCs/>
          <w:sz w:val="22"/>
          <w:szCs w:val="22"/>
        </w:rPr>
        <w:t>Call to</w:t>
      </w:r>
      <w:r w:rsidR="006C48BB" w:rsidRPr="00A5381E">
        <w:rPr>
          <w:b/>
          <w:bCs/>
          <w:sz w:val="22"/>
          <w:szCs w:val="22"/>
        </w:rPr>
        <w:t xml:space="preserve"> order:  </w:t>
      </w:r>
      <w:r w:rsidR="00295BD3" w:rsidRPr="00A5381E">
        <w:rPr>
          <w:bCs/>
          <w:sz w:val="22"/>
          <w:szCs w:val="22"/>
        </w:rPr>
        <w:t>The</w:t>
      </w:r>
      <w:r w:rsidR="002D65ED" w:rsidRPr="00A5381E">
        <w:rPr>
          <w:bCs/>
          <w:sz w:val="22"/>
          <w:szCs w:val="22"/>
        </w:rPr>
        <w:t xml:space="preserve">regular meeting of the </w:t>
      </w:r>
      <w:r w:rsidR="00424DE8" w:rsidRPr="00A5381E">
        <w:rPr>
          <w:bCs/>
          <w:sz w:val="22"/>
          <w:szCs w:val="22"/>
        </w:rPr>
        <w:t xml:space="preserve">Robert E. Lee Soil and Water Conservation District </w:t>
      </w:r>
      <w:r w:rsidR="00CC7F36" w:rsidRPr="00A5381E">
        <w:rPr>
          <w:bCs/>
          <w:sz w:val="22"/>
          <w:szCs w:val="22"/>
        </w:rPr>
        <w:t>Board</w:t>
      </w:r>
      <w:r w:rsidR="00424DE8" w:rsidRPr="00A5381E">
        <w:rPr>
          <w:bCs/>
          <w:sz w:val="22"/>
          <w:szCs w:val="22"/>
        </w:rPr>
        <w:t xml:space="preserve"> of </w:t>
      </w:r>
      <w:r w:rsidR="00CC7F36" w:rsidRPr="00A5381E">
        <w:rPr>
          <w:bCs/>
          <w:sz w:val="22"/>
          <w:szCs w:val="22"/>
        </w:rPr>
        <w:t>D</w:t>
      </w:r>
      <w:r w:rsidR="00424DE8" w:rsidRPr="00A5381E">
        <w:rPr>
          <w:bCs/>
          <w:sz w:val="22"/>
          <w:szCs w:val="22"/>
        </w:rPr>
        <w:t>irectors was</w:t>
      </w:r>
      <w:r w:rsidR="002D65ED" w:rsidRPr="00A5381E">
        <w:rPr>
          <w:bCs/>
          <w:sz w:val="22"/>
          <w:szCs w:val="22"/>
        </w:rPr>
        <w:t xml:space="preserve"> called to order </w:t>
      </w:r>
      <w:r w:rsidR="0016001F" w:rsidRPr="00A5381E">
        <w:rPr>
          <w:bCs/>
          <w:sz w:val="22"/>
          <w:szCs w:val="22"/>
        </w:rPr>
        <w:t>November 17</w:t>
      </w:r>
      <w:r w:rsidR="0016771F" w:rsidRPr="00A5381E">
        <w:rPr>
          <w:bCs/>
          <w:sz w:val="22"/>
          <w:szCs w:val="22"/>
        </w:rPr>
        <w:t>, 202</w:t>
      </w:r>
      <w:r w:rsidR="00186496" w:rsidRPr="00A5381E">
        <w:rPr>
          <w:bCs/>
          <w:sz w:val="22"/>
          <w:szCs w:val="22"/>
        </w:rPr>
        <w:t>2</w:t>
      </w:r>
      <w:r w:rsidR="002D65ED" w:rsidRPr="00A5381E">
        <w:rPr>
          <w:bCs/>
          <w:sz w:val="22"/>
          <w:szCs w:val="22"/>
        </w:rPr>
        <w:t>, at 6:</w:t>
      </w:r>
      <w:r w:rsidR="00B81CA6" w:rsidRPr="00A5381E">
        <w:rPr>
          <w:bCs/>
          <w:sz w:val="22"/>
          <w:szCs w:val="22"/>
        </w:rPr>
        <w:t>0</w:t>
      </w:r>
      <w:r w:rsidR="0016001F" w:rsidRPr="00A5381E">
        <w:rPr>
          <w:bCs/>
          <w:sz w:val="22"/>
          <w:szCs w:val="22"/>
        </w:rPr>
        <w:t>0</w:t>
      </w:r>
      <w:r w:rsidR="002D65ED" w:rsidRPr="00A5381E">
        <w:rPr>
          <w:bCs/>
          <w:sz w:val="22"/>
          <w:szCs w:val="22"/>
        </w:rPr>
        <w:t xml:space="preserve"> p.m., by</w:t>
      </w:r>
      <w:r w:rsidR="0016001F" w:rsidRPr="00A5381E">
        <w:rPr>
          <w:bCs/>
          <w:sz w:val="22"/>
          <w:szCs w:val="22"/>
        </w:rPr>
        <w:t xml:space="preserve">Jeff Floyd, </w:t>
      </w:r>
      <w:r w:rsidR="00774D3B" w:rsidRPr="00A5381E">
        <w:rPr>
          <w:bCs/>
          <w:sz w:val="22"/>
          <w:szCs w:val="22"/>
        </w:rPr>
        <w:t xml:space="preserve">Chairman </w:t>
      </w:r>
      <w:r w:rsidR="00261507" w:rsidRPr="00A5381E">
        <w:rPr>
          <w:bCs/>
          <w:sz w:val="22"/>
          <w:szCs w:val="22"/>
        </w:rPr>
        <w:t>at</w:t>
      </w:r>
      <w:r w:rsidR="00B14373" w:rsidRPr="00A5381E">
        <w:rPr>
          <w:bCs/>
          <w:sz w:val="22"/>
          <w:szCs w:val="22"/>
        </w:rPr>
        <w:t>The Spring House Restaurant, 9789 Richmond Hwy</w:t>
      </w:r>
      <w:r w:rsidR="002D65ED" w:rsidRPr="00A5381E">
        <w:rPr>
          <w:bCs/>
          <w:sz w:val="22"/>
          <w:szCs w:val="22"/>
        </w:rPr>
        <w:t xml:space="preserve">, Lynchburg, Virginia.   </w:t>
      </w:r>
    </w:p>
    <w:p w:rsidR="001A5CC4" w:rsidRPr="00A5381E" w:rsidRDefault="001A5CC4" w:rsidP="00554716">
      <w:pPr>
        <w:rPr>
          <w:sz w:val="22"/>
          <w:szCs w:val="22"/>
        </w:rPr>
      </w:pPr>
    </w:p>
    <w:p w:rsidR="005E7BCD" w:rsidRPr="00A5381E" w:rsidRDefault="00B14373" w:rsidP="005E7BCD">
      <w:pPr>
        <w:rPr>
          <w:sz w:val="22"/>
          <w:szCs w:val="22"/>
        </w:rPr>
      </w:pPr>
      <w:r w:rsidRPr="00A5381E">
        <w:rPr>
          <w:b/>
          <w:bCs/>
          <w:sz w:val="22"/>
          <w:szCs w:val="22"/>
        </w:rPr>
        <w:t>Acknowledgement</w:t>
      </w:r>
      <w:r w:rsidR="0036474E" w:rsidRPr="00A5381E">
        <w:rPr>
          <w:b/>
          <w:bCs/>
          <w:sz w:val="22"/>
          <w:szCs w:val="22"/>
        </w:rPr>
        <w:t>of Guests</w:t>
      </w:r>
      <w:r w:rsidR="00BD1BFE" w:rsidRPr="00A5381E">
        <w:rPr>
          <w:b/>
          <w:bCs/>
          <w:sz w:val="22"/>
          <w:szCs w:val="22"/>
        </w:rPr>
        <w:t xml:space="preserve">: </w:t>
      </w:r>
      <w:r w:rsidR="00261507" w:rsidRPr="00A5381E">
        <w:rPr>
          <w:sz w:val="22"/>
          <w:szCs w:val="22"/>
        </w:rPr>
        <w:t>None.</w:t>
      </w:r>
    </w:p>
    <w:p w:rsidR="00261507" w:rsidRPr="00A5381E" w:rsidRDefault="00261507" w:rsidP="005E7BCD">
      <w:pPr>
        <w:rPr>
          <w:sz w:val="22"/>
          <w:szCs w:val="22"/>
        </w:rPr>
      </w:pPr>
    </w:p>
    <w:p w:rsidR="00933DCE" w:rsidRPr="00A5381E" w:rsidRDefault="00BD1BFE" w:rsidP="00DA2057">
      <w:pPr>
        <w:rPr>
          <w:sz w:val="22"/>
          <w:szCs w:val="22"/>
        </w:rPr>
      </w:pPr>
      <w:r w:rsidRPr="00A5381E">
        <w:rPr>
          <w:b/>
          <w:bCs/>
          <w:sz w:val="22"/>
          <w:szCs w:val="22"/>
        </w:rPr>
        <w:t>A</w:t>
      </w:r>
      <w:r w:rsidR="00554716" w:rsidRPr="00A5381E">
        <w:rPr>
          <w:b/>
          <w:bCs/>
          <w:sz w:val="22"/>
          <w:szCs w:val="22"/>
        </w:rPr>
        <w:t>dopt</w:t>
      </w:r>
      <w:r w:rsidR="00FF118E" w:rsidRPr="00A5381E">
        <w:rPr>
          <w:b/>
          <w:bCs/>
          <w:sz w:val="22"/>
          <w:szCs w:val="22"/>
        </w:rPr>
        <w:t>ing the</w:t>
      </w:r>
      <w:r w:rsidR="00554716" w:rsidRPr="00A5381E">
        <w:rPr>
          <w:b/>
          <w:bCs/>
          <w:sz w:val="22"/>
          <w:szCs w:val="22"/>
        </w:rPr>
        <w:t xml:space="preserve"> Agenda: </w:t>
      </w:r>
      <w:r w:rsidR="0016001F" w:rsidRPr="00A5381E">
        <w:rPr>
          <w:sz w:val="22"/>
          <w:szCs w:val="22"/>
        </w:rPr>
        <w:t xml:space="preserve">Jeff Floyd, </w:t>
      </w:r>
      <w:r w:rsidR="00774D3B" w:rsidRPr="00A5381E">
        <w:rPr>
          <w:bCs/>
          <w:sz w:val="22"/>
          <w:szCs w:val="22"/>
        </w:rPr>
        <w:t>Chairman</w:t>
      </w:r>
      <w:r w:rsidR="00B47A1A" w:rsidRPr="00A5381E">
        <w:rPr>
          <w:bCs/>
          <w:sz w:val="22"/>
          <w:szCs w:val="22"/>
        </w:rPr>
        <w:t xml:space="preserve">, asked if there were any changes to the agenda.  </w:t>
      </w:r>
      <w:bookmarkStart w:id="0" w:name="_Hlk46757403"/>
      <w:bookmarkEnd w:id="0"/>
      <w:r w:rsidR="00E70AF5" w:rsidRPr="00A5381E">
        <w:rPr>
          <w:b/>
          <w:sz w:val="22"/>
          <w:szCs w:val="22"/>
        </w:rPr>
        <w:t xml:space="preserve">Barrett requested a motion </w:t>
      </w:r>
      <w:r w:rsidR="0085277C" w:rsidRPr="00A5381E">
        <w:rPr>
          <w:b/>
          <w:sz w:val="22"/>
          <w:szCs w:val="22"/>
        </w:rPr>
        <w:t>to</w:t>
      </w:r>
      <w:r w:rsidR="00E70AF5" w:rsidRPr="00A5381E">
        <w:rPr>
          <w:b/>
          <w:sz w:val="22"/>
          <w:szCs w:val="22"/>
        </w:rPr>
        <w:t xml:space="preserve"> Amen</w:t>
      </w:r>
      <w:r w:rsidR="0085277C" w:rsidRPr="00A5381E">
        <w:rPr>
          <w:b/>
          <w:sz w:val="22"/>
          <w:szCs w:val="22"/>
        </w:rPr>
        <w:t xml:space="preserve">dthe agenda to allowfor </w:t>
      </w:r>
      <w:r w:rsidR="00E70AF5" w:rsidRPr="00A5381E">
        <w:rPr>
          <w:b/>
          <w:sz w:val="22"/>
          <w:szCs w:val="22"/>
        </w:rPr>
        <w:t xml:space="preserve">a moment of silence for the tragedies this past week. Approved( Barrett/ Payne </w:t>
      </w:r>
      <w:r w:rsidR="0085277C" w:rsidRPr="00A5381E">
        <w:rPr>
          <w:b/>
          <w:sz w:val="22"/>
          <w:szCs w:val="22"/>
        </w:rPr>
        <w:t xml:space="preserve">passed </w:t>
      </w:r>
      <w:r w:rsidR="00E70AF5" w:rsidRPr="00A5381E">
        <w:rPr>
          <w:b/>
          <w:sz w:val="22"/>
          <w:szCs w:val="22"/>
        </w:rPr>
        <w:t xml:space="preserve">8/0). </w:t>
      </w:r>
      <w:r w:rsidR="00F51242" w:rsidRPr="00A5381E">
        <w:rPr>
          <w:bCs/>
          <w:sz w:val="22"/>
          <w:szCs w:val="22"/>
        </w:rPr>
        <w:t>M</w:t>
      </w:r>
      <w:r w:rsidR="005F2691" w:rsidRPr="00A5381E">
        <w:rPr>
          <w:b/>
          <w:bCs/>
          <w:sz w:val="22"/>
          <w:szCs w:val="22"/>
        </w:rPr>
        <w:t xml:space="preserve">otion </w:t>
      </w:r>
      <w:r w:rsidR="00B47A1A" w:rsidRPr="00A5381E">
        <w:rPr>
          <w:b/>
          <w:bCs/>
          <w:sz w:val="22"/>
          <w:szCs w:val="22"/>
        </w:rPr>
        <w:t>was made to</w:t>
      </w:r>
      <w:r w:rsidR="004C4A94" w:rsidRPr="00A5381E">
        <w:rPr>
          <w:b/>
          <w:bCs/>
          <w:sz w:val="22"/>
          <w:szCs w:val="22"/>
        </w:rPr>
        <w:t xml:space="preserve"> approve </w:t>
      </w:r>
      <w:r w:rsidR="00774D3B" w:rsidRPr="00A5381E">
        <w:rPr>
          <w:b/>
          <w:bCs/>
          <w:sz w:val="22"/>
          <w:szCs w:val="22"/>
        </w:rPr>
        <w:t xml:space="preserve">the </w:t>
      </w:r>
      <w:r w:rsidR="004C4A94" w:rsidRPr="00A5381E">
        <w:rPr>
          <w:b/>
          <w:bCs/>
          <w:sz w:val="22"/>
          <w:szCs w:val="22"/>
        </w:rPr>
        <w:t xml:space="preserve">agenda </w:t>
      </w:r>
      <w:r w:rsidR="00E70AF5" w:rsidRPr="00A5381E">
        <w:rPr>
          <w:b/>
          <w:bCs/>
          <w:sz w:val="22"/>
          <w:szCs w:val="22"/>
        </w:rPr>
        <w:t>with amend</w:t>
      </w:r>
      <w:r w:rsidR="0085277C" w:rsidRPr="00A5381E">
        <w:rPr>
          <w:b/>
          <w:bCs/>
          <w:sz w:val="22"/>
          <w:szCs w:val="22"/>
        </w:rPr>
        <w:t>ment</w:t>
      </w:r>
      <w:r w:rsidR="00B027CB" w:rsidRPr="00A5381E">
        <w:rPr>
          <w:b/>
          <w:bCs/>
          <w:sz w:val="22"/>
          <w:szCs w:val="22"/>
        </w:rPr>
        <w:t>.  Approved</w:t>
      </w:r>
      <w:r w:rsidR="00B47A1A" w:rsidRPr="00A5381E">
        <w:rPr>
          <w:b/>
          <w:bCs/>
          <w:sz w:val="22"/>
          <w:szCs w:val="22"/>
        </w:rPr>
        <w:t xml:space="preserve"> (</w:t>
      </w:r>
      <w:r w:rsidR="00774D3B" w:rsidRPr="00A5381E">
        <w:rPr>
          <w:b/>
          <w:bCs/>
          <w:sz w:val="22"/>
          <w:szCs w:val="22"/>
        </w:rPr>
        <w:t>P</w:t>
      </w:r>
      <w:r w:rsidR="00E70AF5" w:rsidRPr="00A5381E">
        <w:rPr>
          <w:b/>
          <w:bCs/>
          <w:sz w:val="22"/>
          <w:szCs w:val="22"/>
        </w:rPr>
        <w:t>errow</w:t>
      </w:r>
      <w:r w:rsidR="00774D3B" w:rsidRPr="00A5381E">
        <w:rPr>
          <w:b/>
          <w:bCs/>
          <w:sz w:val="22"/>
          <w:szCs w:val="22"/>
        </w:rPr>
        <w:t xml:space="preserve">, </w:t>
      </w:r>
      <w:r w:rsidR="00A86E52" w:rsidRPr="00A5381E">
        <w:rPr>
          <w:b/>
          <w:bCs/>
          <w:sz w:val="22"/>
          <w:szCs w:val="22"/>
        </w:rPr>
        <w:t>P</w:t>
      </w:r>
      <w:r w:rsidR="00E70AF5" w:rsidRPr="00A5381E">
        <w:rPr>
          <w:b/>
          <w:bCs/>
          <w:sz w:val="22"/>
          <w:szCs w:val="22"/>
        </w:rPr>
        <w:t>ayne</w:t>
      </w:r>
      <w:r w:rsidR="00345101" w:rsidRPr="00A5381E">
        <w:rPr>
          <w:b/>
          <w:bCs/>
          <w:sz w:val="22"/>
          <w:szCs w:val="22"/>
        </w:rPr>
        <w:t>passed</w:t>
      </w:r>
      <w:r w:rsidR="00774D3B" w:rsidRPr="00A5381E">
        <w:rPr>
          <w:b/>
          <w:bCs/>
          <w:sz w:val="22"/>
          <w:szCs w:val="22"/>
        </w:rPr>
        <w:t>8</w:t>
      </w:r>
      <w:r w:rsidR="004C4A94" w:rsidRPr="00A5381E">
        <w:rPr>
          <w:b/>
          <w:bCs/>
          <w:sz w:val="22"/>
          <w:szCs w:val="22"/>
        </w:rPr>
        <w:t>/</w:t>
      </w:r>
      <w:r w:rsidR="00B47A1A" w:rsidRPr="00A5381E">
        <w:rPr>
          <w:b/>
          <w:bCs/>
          <w:sz w:val="22"/>
          <w:szCs w:val="22"/>
        </w:rPr>
        <w:t>0)</w:t>
      </w:r>
    </w:p>
    <w:p w:rsidR="007C087F" w:rsidRPr="00A5381E" w:rsidRDefault="007C087F" w:rsidP="002A679C">
      <w:pPr>
        <w:rPr>
          <w:b/>
          <w:bCs/>
          <w:sz w:val="22"/>
          <w:szCs w:val="22"/>
        </w:rPr>
      </w:pPr>
    </w:p>
    <w:p w:rsidR="007531CA" w:rsidRPr="00A5381E" w:rsidRDefault="009E1F4F" w:rsidP="002A679C">
      <w:pPr>
        <w:rPr>
          <w:b/>
          <w:bCs/>
          <w:sz w:val="22"/>
          <w:szCs w:val="22"/>
        </w:rPr>
      </w:pPr>
      <w:r w:rsidRPr="00A5381E">
        <w:rPr>
          <w:b/>
          <w:bCs/>
          <w:sz w:val="22"/>
          <w:szCs w:val="22"/>
        </w:rPr>
        <w:t xml:space="preserve">Reading and </w:t>
      </w:r>
      <w:r w:rsidR="003E7C65" w:rsidRPr="00A5381E">
        <w:rPr>
          <w:b/>
          <w:bCs/>
          <w:sz w:val="22"/>
          <w:szCs w:val="22"/>
        </w:rPr>
        <w:t>Approv</w:t>
      </w:r>
      <w:r w:rsidRPr="00A5381E">
        <w:rPr>
          <w:b/>
          <w:bCs/>
          <w:sz w:val="22"/>
          <w:szCs w:val="22"/>
        </w:rPr>
        <w:t>ing</w:t>
      </w:r>
      <w:r w:rsidR="007C6874" w:rsidRPr="00A5381E">
        <w:rPr>
          <w:b/>
          <w:bCs/>
          <w:sz w:val="22"/>
          <w:szCs w:val="22"/>
        </w:rPr>
        <w:t xml:space="preserve"> of</w:t>
      </w:r>
      <w:r w:rsidRPr="00A5381E">
        <w:rPr>
          <w:b/>
          <w:bCs/>
          <w:sz w:val="22"/>
          <w:szCs w:val="22"/>
        </w:rPr>
        <w:t xml:space="preserve"> the</w:t>
      </w:r>
      <w:r w:rsidR="0085277C" w:rsidRPr="00A5381E">
        <w:rPr>
          <w:b/>
          <w:bCs/>
          <w:sz w:val="22"/>
          <w:szCs w:val="22"/>
        </w:rPr>
        <w:t>October 27</w:t>
      </w:r>
      <w:r w:rsidR="00AA03D5" w:rsidRPr="00A5381E">
        <w:rPr>
          <w:b/>
          <w:bCs/>
          <w:sz w:val="22"/>
          <w:szCs w:val="22"/>
        </w:rPr>
        <w:t>, 202</w:t>
      </w:r>
      <w:r w:rsidR="00345101" w:rsidRPr="00A5381E">
        <w:rPr>
          <w:b/>
          <w:bCs/>
          <w:sz w:val="22"/>
          <w:szCs w:val="22"/>
        </w:rPr>
        <w:t>2</w:t>
      </w:r>
      <w:r w:rsidR="009D5DD5" w:rsidRPr="00A5381E">
        <w:rPr>
          <w:b/>
          <w:bCs/>
          <w:sz w:val="22"/>
          <w:szCs w:val="22"/>
        </w:rPr>
        <w:t>Minutes:</w:t>
      </w:r>
      <w:r w:rsidR="0085277C" w:rsidRPr="00A5381E">
        <w:rPr>
          <w:bCs/>
          <w:sz w:val="22"/>
          <w:szCs w:val="22"/>
        </w:rPr>
        <w:t xml:space="preserve">Jeff Floyd, </w:t>
      </w:r>
      <w:r w:rsidR="00D17B1C" w:rsidRPr="00A5381E">
        <w:rPr>
          <w:bCs/>
          <w:sz w:val="22"/>
          <w:szCs w:val="22"/>
        </w:rPr>
        <w:t>Chairman</w:t>
      </w:r>
      <w:r w:rsidR="009C33ED" w:rsidRPr="00A5381E">
        <w:rPr>
          <w:sz w:val="22"/>
          <w:szCs w:val="22"/>
        </w:rPr>
        <w:t>, asked if there were any corrections to the</w:t>
      </w:r>
      <w:r w:rsidR="00933DCE" w:rsidRPr="00A5381E">
        <w:rPr>
          <w:sz w:val="22"/>
          <w:szCs w:val="22"/>
        </w:rPr>
        <w:t xml:space="preserve"> minutes </w:t>
      </w:r>
      <w:bookmarkStart w:id="1" w:name="_Hlk49777704"/>
      <w:r w:rsidR="00933DCE" w:rsidRPr="00A5381E">
        <w:rPr>
          <w:sz w:val="22"/>
          <w:szCs w:val="22"/>
        </w:rPr>
        <w:t>(copy</w:t>
      </w:r>
      <w:r w:rsidR="009C33ED" w:rsidRPr="00A5381E">
        <w:rPr>
          <w:sz w:val="22"/>
          <w:szCs w:val="22"/>
        </w:rPr>
        <w:t xml:space="preserve"> filed with the minutes)</w:t>
      </w:r>
      <w:r w:rsidR="00393B1E" w:rsidRPr="00A5381E">
        <w:rPr>
          <w:bCs/>
          <w:sz w:val="22"/>
          <w:szCs w:val="22"/>
        </w:rPr>
        <w:t>.</w:t>
      </w:r>
      <w:bookmarkEnd w:id="1"/>
      <w:r w:rsidR="00393B1E" w:rsidRPr="00A5381E">
        <w:rPr>
          <w:b/>
          <w:bCs/>
          <w:sz w:val="22"/>
          <w:szCs w:val="22"/>
        </w:rPr>
        <w:t>Motion was made to approve the minutes</w:t>
      </w:r>
      <w:r w:rsidR="00624195" w:rsidRPr="00A5381E">
        <w:rPr>
          <w:b/>
          <w:bCs/>
          <w:sz w:val="22"/>
          <w:szCs w:val="22"/>
        </w:rPr>
        <w:t>as written</w:t>
      </w:r>
      <w:r w:rsidR="00063F9C" w:rsidRPr="00A5381E">
        <w:rPr>
          <w:b/>
          <w:bCs/>
          <w:sz w:val="22"/>
          <w:szCs w:val="22"/>
        </w:rPr>
        <w:t>.</w:t>
      </w:r>
      <w:bookmarkStart w:id="2" w:name="_Hlk49778540"/>
      <w:r w:rsidR="00345101" w:rsidRPr="00A5381E">
        <w:rPr>
          <w:b/>
          <w:bCs/>
          <w:sz w:val="22"/>
          <w:szCs w:val="22"/>
        </w:rPr>
        <w:t>Approved</w:t>
      </w:r>
      <w:r w:rsidR="00393B1E" w:rsidRPr="00A5381E">
        <w:rPr>
          <w:b/>
          <w:bCs/>
          <w:sz w:val="22"/>
          <w:szCs w:val="22"/>
        </w:rPr>
        <w:t>(</w:t>
      </w:r>
      <w:r w:rsidR="00C6602F" w:rsidRPr="00A5381E">
        <w:rPr>
          <w:b/>
          <w:bCs/>
          <w:sz w:val="22"/>
          <w:szCs w:val="22"/>
        </w:rPr>
        <w:t xml:space="preserve">Perrow, </w:t>
      </w:r>
      <w:r w:rsidR="0085277C" w:rsidRPr="00A5381E">
        <w:rPr>
          <w:b/>
          <w:bCs/>
          <w:sz w:val="22"/>
          <w:szCs w:val="22"/>
        </w:rPr>
        <w:t>Jones</w:t>
      </w:r>
      <w:r w:rsidR="00345101" w:rsidRPr="00A5381E">
        <w:rPr>
          <w:b/>
          <w:bCs/>
          <w:sz w:val="22"/>
          <w:szCs w:val="22"/>
        </w:rPr>
        <w:t xml:space="preserve">passed </w:t>
      </w:r>
      <w:r w:rsidR="00D17B1C" w:rsidRPr="00A5381E">
        <w:rPr>
          <w:b/>
          <w:bCs/>
          <w:sz w:val="22"/>
          <w:szCs w:val="22"/>
        </w:rPr>
        <w:t>8</w:t>
      </w:r>
      <w:r w:rsidR="003D59EE" w:rsidRPr="00A5381E">
        <w:rPr>
          <w:b/>
          <w:bCs/>
          <w:sz w:val="22"/>
          <w:szCs w:val="22"/>
        </w:rPr>
        <w:t>/</w:t>
      </w:r>
      <w:r w:rsidR="00393B1E" w:rsidRPr="00A5381E">
        <w:rPr>
          <w:b/>
          <w:bCs/>
          <w:sz w:val="22"/>
          <w:szCs w:val="22"/>
        </w:rPr>
        <w:t>0)</w:t>
      </w:r>
      <w:r w:rsidR="00E7309B" w:rsidRPr="00A5381E">
        <w:rPr>
          <w:b/>
          <w:bCs/>
          <w:sz w:val="22"/>
          <w:szCs w:val="22"/>
        </w:rPr>
        <w:t>.</w:t>
      </w:r>
      <w:bookmarkEnd w:id="2"/>
    </w:p>
    <w:p w:rsidR="00C6602F" w:rsidRPr="00A5381E" w:rsidRDefault="00C6602F" w:rsidP="002A679C">
      <w:pPr>
        <w:rPr>
          <w:b/>
          <w:sz w:val="22"/>
          <w:szCs w:val="22"/>
        </w:rPr>
      </w:pPr>
    </w:p>
    <w:p w:rsidR="00345101" w:rsidRPr="00A5381E" w:rsidRDefault="002F32E8" w:rsidP="00345101">
      <w:pPr>
        <w:rPr>
          <w:b/>
          <w:sz w:val="22"/>
          <w:szCs w:val="22"/>
        </w:rPr>
      </w:pPr>
      <w:r w:rsidRPr="00A5381E">
        <w:rPr>
          <w:b/>
          <w:sz w:val="22"/>
          <w:szCs w:val="22"/>
        </w:rPr>
        <w:t>REPORT OF OFFICERS/PARTNERS/STAFF</w:t>
      </w:r>
    </w:p>
    <w:p w:rsidR="000C695E" w:rsidRPr="00A5381E" w:rsidRDefault="004C4A94" w:rsidP="003A4AA4">
      <w:pPr>
        <w:rPr>
          <w:bCs/>
          <w:sz w:val="22"/>
          <w:szCs w:val="22"/>
        </w:rPr>
      </w:pPr>
      <w:r w:rsidRPr="00A5381E">
        <w:rPr>
          <w:b/>
          <w:bCs/>
          <w:sz w:val="22"/>
          <w:szCs w:val="22"/>
        </w:rPr>
        <w:t>1</w:t>
      </w:r>
      <w:r w:rsidR="002F32E8" w:rsidRPr="00A5381E">
        <w:rPr>
          <w:b/>
          <w:bCs/>
          <w:sz w:val="22"/>
          <w:szCs w:val="22"/>
        </w:rPr>
        <w:t>-Treasurer’s R</w:t>
      </w:r>
      <w:r w:rsidR="00295BD3" w:rsidRPr="00A5381E">
        <w:rPr>
          <w:b/>
          <w:bCs/>
          <w:sz w:val="22"/>
          <w:szCs w:val="22"/>
        </w:rPr>
        <w:t>eport</w:t>
      </w:r>
      <w:r w:rsidR="00E16FD0" w:rsidRPr="00A5381E">
        <w:rPr>
          <w:b/>
          <w:bCs/>
          <w:sz w:val="22"/>
          <w:szCs w:val="22"/>
        </w:rPr>
        <w:t>–</w:t>
      </w:r>
      <w:r w:rsidR="006E5FEB" w:rsidRPr="00A5381E">
        <w:rPr>
          <w:b/>
          <w:bCs/>
          <w:sz w:val="22"/>
          <w:szCs w:val="22"/>
        </w:rPr>
        <w:t>October</w:t>
      </w:r>
      <w:r w:rsidR="002F7AC0" w:rsidRPr="00A5381E">
        <w:rPr>
          <w:b/>
          <w:bCs/>
          <w:sz w:val="22"/>
          <w:szCs w:val="22"/>
        </w:rPr>
        <w:t xml:space="preserve"> 2</w:t>
      </w:r>
      <w:r w:rsidR="00E16FD0" w:rsidRPr="00A5381E">
        <w:rPr>
          <w:b/>
          <w:bCs/>
          <w:sz w:val="22"/>
          <w:szCs w:val="22"/>
        </w:rPr>
        <w:t>02</w:t>
      </w:r>
      <w:r w:rsidR="008D5C11" w:rsidRPr="00A5381E">
        <w:rPr>
          <w:b/>
          <w:bCs/>
          <w:sz w:val="22"/>
          <w:szCs w:val="22"/>
        </w:rPr>
        <w:t>2</w:t>
      </w:r>
      <w:r w:rsidR="003A4AA4" w:rsidRPr="00A5381E">
        <w:rPr>
          <w:b/>
          <w:bCs/>
          <w:sz w:val="22"/>
          <w:szCs w:val="22"/>
        </w:rPr>
        <w:t>–</w:t>
      </w:r>
      <w:r w:rsidR="00C6602F" w:rsidRPr="00A5381E">
        <w:rPr>
          <w:b/>
          <w:bCs/>
          <w:sz w:val="22"/>
          <w:szCs w:val="22"/>
        </w:rPr>
        <w:t>Doug Perrow, Treasurer</w:t>
      </w:r>
      <w:r w:rsidR="002D65ED" w:rsidRPr="00A5381E">
        <w:rPr>
          <w:bCs/>
          <w:sz w:val="22"/>
          <w:szCs w:val="22"/>
        </w:rPr>
        <w:t>, gave</w:t>
      </w:r>
      <w:r w:rsidR="00E964D1" w:rsidRPr="00A5381E">
        <w:rPr>
          <w:bCs/>
          <w:sz w:val="22"/>
          <w:szCs w:val="22"/>
        </w:rPr>
        <w:t xml:space="preserve"> the</w:t>
      </w:r>
      <w:r w:rsidR="00697C06" w:rsidRPr="00A5381E">
        <w:rPr>
          <w:bCs/>
          <w:sz w:val="22"/>
          <w:szCs w:val="22"/>
        </w:rPr>
        <w:t>T</w:t>
      </w:r>
      <w:r w:rsidR="00873A43" w:rsidRPr="00A5381E">
        <w:rPr>
          <w:bCs/>
          <w:sz w:val="22"/>
          <w:szCs w:val="22"/>
        </w:rPr>
        <w:t>reasurer’s</w:t>
      </w:r>
      <w:r w:rsidR="00E964D1" w:rsidRPr="00A5381E">
        <w:rPr>
          <w:bCs/>
          <w:sz w:val="22"/>
          <w:szCs w:val="22"/>
        </w:rPr>
        <w:t xml:space="preserve"> report</w:t>
      </w:r>
      <w:r w:rsidR="00D63387" w:rsidRPr="00A5381E">
        <w:rPr>
          <w:bCs/>
          <w:sz w:val="22"/>
          <w:szCs w:val="22"/>
        </w:rPr>
        <w:t xml:space="preserve"> (copy</w:t>
      </w:r>
      <w:r w:rsidR="00E964D1" w:rsidRPr="00A5381E">
        <w:rPr>
          <w:bCs/>
          <w:sz w:val="22"/>
          <w:szCs w:val="22"/>
        </w:rPr>
        <w:t xml:space="preserve"> filed with minutes)</w:t>
      </w:r>
      <w:r w:rsidR="0034771E" w:rsidRPr="00A5381E">
        <w:rPr>
          <w:bCs/>
          <w:sz w:val="22"/>
          <w:szCs w:val="22"/>
        </w:rPr>
        <w:t xml:space="preserve">. </w:t>
      </w:r>
      <w:r w:rsidR="006A2997" w:rsidRPr="00A5381E">
        <w:rPr>
          <w:bCs/>
          <w:sz w:val="22"/>
          <w:szCs w:val="22"/>
        </w:rPr>
        <w:t xml:space="preserve">Cost Share and Operation Savings </w:t>
      </w:r>
      <w:r w:rsidR="00E964D1" w:rsidRPr="00A5381E">
        <w:rPr>
          <w:bCs/>
          <w:sz w:val="22"/>
          <w:szCs w:val="22"/>
        </w:rPr>
        <w:t xml:space="preserve">bank statements were reconciled to </w:t>
      </w:r>
      <w:r w:rsidR="00D45DC0" w:rsidRPr="00A5381E">
        <w:rPr>
          <w:bCs/>
          <w:sz w:val="22"/>
          <w:szCs w:val="22"/>
        </w:rPr>
        <w:t>the</w:t>
      </w:r>
      <w:r w:rsidR="00C87557" w:rsidRPr="00A5381E">
        <w:rPr>
          <w:bCs/>
          <w:sz w:val="22"/>
          <w:szCs w:val="22"/>
        </w:rPr>
        <w:t xml:space="preserve"> checkbook</w:t>
      </w:r>
      <w:r w:rsidR="00E964D1" w:rsidRPr="00A5381E">
        <w:rPr>
          <w:bCs/>
          <w:sz w:val="22"/>
          <w:szCs w:val="22"/>
        </w:rPr>
        <w:t xml:space="preserve"> and QuickBooks program</w:t>
      </w:r>
      <w:r w:rsidR="009C33ED" w:rsidRPr="00A5381E">
        <w:rPr>
          <w:bCs/>
          <w:sz w:val="22"/>
          <w:szCs w:val="22"/>
        </w:rPr>
        <w:t>.</w:t>
      </w:r>
      <w:r w:rsidR="009D118A" w:rsidRPr="00A5381E">
        <w:rPr>
          <w:bCs/>
          <w:sz w:val="22"/>
          <w:szCs w:val="22"/>
        </w:rPr>
        <w:t>No discrepancies noted.</w:t>
      </w:r>
      <w:r w:rsidR="00F107CC" w:rsidRPr="00A5381E">
        <w:rPr>
          <w:bCs/>
          <w:sz w:val="22"/>
          <w:szCs w:val="22"/>
        </w:rPr>
        <w:t xml:space="preserve"> All financial reports are on file.</w:t>
      </w:r>
    </w:p>
    <w:p w:rsidR="006E5FEB" w:rsidRPr="00A5381E" w:rsidRDefault="006E5FEB" w:rsidP="003A4AA4">
      <w:pPr>
        <w:rPr>
          <w:bCs/>
          <w:sz w:val="22"/>
          <w:szCs w:val="22"/>
        </w:rPr>
      </w:pPr>
    </w:p>
    <w:p w:rsidR="00C76D79" w:rsidRPr="00A5381E" w:rsidRDefault="004C4A94" w:rsidP="003A4AA4">
      <w:pPr>
        <w:rPr>
          <w:sz w:val="22"/>
          <w:szCs w:val="22"/>
        </w:rPr>
      </w:pPr>
      <w:r w:rsidRPr="00A5381E">
        <w:rPr>
          <w:b/>
          <w:bCs/>
          <w:sz w:val="22"/>
          <w:szCs w:val="22"/>
        </w:rPr>
        <w:t>2</w:t>
      </w:r>
      <w:r w:rsidR="003A4AA4" w:rsidRPr="00A5381E">
        <w:rPr>
          <w:b/>
          <w:bCs/>
          <w:sz w:val="22"/>
          <w:szCs w:val="22"/>
        </w:rPr>
        <w:t>-DCR Conservation District Coordinator</w:t>
      </w:r>
      <w:r w:rsidR="00305A29" w:rsidRPr="00A5381E">
        <w:rPr>
          <w:b/>
          <w:bCs/>
          <w:sz w:val="22"/>
          <w:szCs w:val="22"/>
        </w:rPr>
        <w:t xml:space="preserve"> Report</w:t>
      </w:r>
      <w:r w:rsidR="003A4AA4" w:rsidRPr="00A5381E">
        <w:rPr>
          <w:b/>
          <w:bCs/>
          <w:sz w:val="22"/>
          <w:szCs w:val="22"/>
        </w:rPr>
        <w:t xml:space="preserve"> - </w:t>
      </w:r>
      <w:r w:rsidR="003A4AA4" w:rsidRPr="00A5381E">
        <w:rPr>
          <w:sz w:val="22"/>
          <w:szCs w:val="22"/>
        </w:rPr>
        <w:t>Mark Hollberg</w:t>
      </w:r>
      <w:r w:rsidR="00DC4095" w:rsidRPr="00A5381E">
        <w:rPr>
          <w:sz w:val="22"/>
          <w:szCs w:val="22"/>
        </w:rPr>
        <w:t>, CDC</w:t>
      </w:r>
      <w:r w:rsidR="00E7309B" w:rsidRPr="00A5381E">
        <w:rPr>
          <w:sz w:val="22"/>
          <w:szCs w:val="22"/>
        </w:rPr>
        <w:t>gave the</w:t>
      </w:r>
      <w:r w:rsidR="006E5FEB" w:rsidRPr="00A5381E">
        <w:rPr>
          <w:sz w:val="22"/>
          <w:szCs w:val="22"/>
        </w:rPr>
        <w:t xml:space="preserve"> November</w:t>
      </w:r>
      <w:r w:rsidR="00677DF0" w:rsidRPr="00A5381E">
        <w:rPr>
          <w:sz w:val="22"/>
          <w:szCs w:val="22"/>
        </w:rPr>
        <w:t xml:space="preserve">2022 </w:t>
      </w:r>
      <w:r w:rsidR="002C42D6" w:rsidRPr="00A5381E">
        <w:rPr>
          <w:sz w:val="22"/>
          <w:szCs w:val="22"/>
        </w:rPr>
        <w:t>r</w:t>
      </w:r>
      <w:r w:rsidR="003A4AA4" w:rsidRPr="00A5381E">
        <w:rPr>
          <w:sz w:val="22"/>
          <w:szCs w:val="22"/>
        </w:rPr>
        <w:t>eport</w:t>
      </w:r>
      <w:r w:rsidR="00E7309B" w:rsidRPr="00A5381E">
        <w:rPr>
          <w:sz w:val="22"/>
          <w:szCs w:val="22"/>
        </w:rPr>
        <w:t xml:space="preserve">. </w:t>
      </w:r>
      <w:r w:rsidR="00DC4095" w:rsidRPr="00A5381E">
        <w:rPr>
          <w:sz w:val="22"/>
          <w:szCs w:val="22"/>
        </w:rPr>
        <w:t>(</w:t>
      </w:r>
      <w:r w:rsidR="00F55547" w:rsidRPr="00A5381E">
        <w:rPr>
          <w:sz w:val="22"/>
          <w:szCs w:val="22"/>
        </w:rPr>
        <w:t>Copy</w:t>
      </w:r>
      <w:r w:rsidR="003A4AA4" w:rsidRPr="00A5381E">
        <w:rPr>
          <w:sz w:val="22"/>
          <w:szCs w:val="22"/>
        </w:rPr>
        <w:t xml:space="preserve"> filed with minutes)</w:t>
      </w:r>
      <w:r w:rsidR="0034771E" w:rsidRPr="00A5381E">
        <w:rPr>
          <w:sz w:val="22"/>
          <w:szCs w:val="22"/>
        </w:rPr>
        <w:t>.</w:t>
      </w:r>
    </w:p>
    <w:p w:rsidR="006E5FEB" w:rsidRPr="00A5381E" w:rsidRDefault="006E5FEB" w:rsidP="006E5FEB">
      <w:pPr>
        <w:contextualSpacing/>
        <w:rPr>
          <w:b/>
          <w:sz w:val="22"/>
          <w:szCs w:val="22"/>
          <w:u w:val="single"/>
        </w:rPr>
      </w:pPr>
      <w:r w:rsidRPr="00A5381E">
        <w:rPr>
          <w:b/>
          <w:sz w:val="22"/>
          <w:szCs w:val="22"/>
          <w:u w:val="single"/>
        </w:rPr>
        <w:t>Administration:</w:t>
      </w:r>
    </w:p>
    <w:p w:rsidR="006E5FEB" w:rsidRPr="00A5381E" w:rsidRDefault="006E5FEB" w:rsidP="006E5FEB">
      <w:pPr>
        <w:contextualSpacing/>
        <w:rPr>
          <w:sz w:val="22"/>
          <w:szCs w:val="22"/>
          <w:u w:val="single"/>
        </w:rPr>
      </w:pPr>
      <w:r w:rsidRPr="00A5381E">
        <w:rPr>
          <w:bCs/>
          <w:sz w:val="22"/>
          <w:szCs w:val="22"/>
        </w:rPr>
        <w:t>Second quarter disbursement letters will be sent electronically to district offices November 9.</w:t>
      </w:r>
    </w:p>
    <w:p w:rsidR="006E5FEB" w:rsidRPr="00A5381E" w:rsidRDefault="006E5FEB" w:rsidP="006E5FEB">
      <w:pPr>
        <w:shd w:val="clear" w:color="auto" w:fill="FFFFFF"/>
        <w:tabs>
          <w:tab w:val="left" w:pos="360"/>
        </w:tabs>
        <w:contextualSpacing/>
        <w:rPr>
          <w:bCs/>
          <w:sz w:val="22"/>
          <w:szCs w:val="22"/>
        </w:rPr>
      </w:pPr>
    </w:p>
    <w:p w:rsidR="006E5FEB" w:rsidRPr="00A5381E" w:rsidRDefault="006E5FEB" w:rsidP="006E5FEB">
      <w:pPr>
        <w:pStyle w:val="BodyText"/>
        <w:rPr>
          <w:b/>
          <w:bCs/>
          <w:sz w:val="22"/>
          <w:szCs w:val="22"/>
          <w:u w:val="single"/>
        </w:rPr>
      </w:pPr>
      <w:r w:rsidRPr="00A5381E">
        <w:rPr>
          <w:b/>
          <w:bCs/>
          <w:sz w:val="22"/>
          <w:szCs w:val="22"/>
          <w:u w:val="single"/>
        </w:rPr>
        <w:t>VACS:</w:t>
      </w:r>
    </w:p>
    <w:p w:rsidR="006E5FEB" w:rsidRPr="00A5381E" w:rsidRDefault="006E5FEB" w:rsidP="006E5FEB">
      <w:pPr>
        <w:rPr>
          <w:sz w:val="22"/>
          <w:szCs w:val="22"/>
        </w:rPr>
      </w:pPr>
      <w:r w:rsidRPr="00A5381E">
        <w:rPr>
          <w:i/>
          <w:color w:val="222222"/>
          <w:sz w:val="22"/>
          <w:szCs w:val="22"/>
          <w:shd w:val="clear" w:color="auto" w:fill="FFFFFF"/>
        </w:rPr>
        <w:t>Reminder:</w:t>
      </w:r>
      <w:r w:rsidRPr="00A5381E">
        <w:rPr>
          <w:color w:val="222222"/>
          <w:sz w:val="22"/>
          <w:szCs w:val="22"/>
          <w:shd w:val="clear" w:color="auto" w:fill="FFFFFF"/>
        </w:rPr>
        <w:t xml:space="preserve"> District employees with DCR Engineering Job Approval Authority are working directly under the Professional Engineering licenses of Amanda Pennington and Ben Chester and it is very important that VACS program and NRCS standards and specifications be followed at all times.  A letter from James Martin, DSWC director will be sent to all district board chairs detailing the importance of EJAA along with a few changes to the process.</w:t>
      </w:r>
    </w:p>
    <w:p w:rsidR="006E5FEB" w:rsidRPr="00A5381E" w:rsidRDefault="006E5FEB" w:rsidP="006E5FEB">
      <w:pPr>
        <w:pStyle w:val="BodyText"/>
        <w:rPr>
          <w:sz w:val="22"/>
          <w:szCs w:val="22"/>
        </w:rPr>
      </w:pPr>
      <w:r w:rsidRPr="00A5381E">
        <w:rPr>
          <w:b/>
          <w:bCs/>
          <w:color w:val="202124"/>
          <w:sz w:val="22"/>
          <w:szCs w:val="22"/>
        </w:rPr>
        <w:t xml:space="preserve">Continuing Conservation Initiatives sign-up:  </w:t>
      </w:r>
      <w:r w:rsidRPr="00A5381E">
        <w:rPr>
          <w:bCs/>
          <w:sz w:val="22"/>
          <w:szCs w:val="22"/>
        </w:rPr>
        <w:t xml:space="preserve">This </w:t>
      </w:r>
      <w:r w:rsidRPr="00A5381E">
        <w:rPr>
          <w:sz w:val="22"/>
          <w:szCs w:val="22"/>
        </w:rPr>
        <w:t xml:space="preserve">is a good time of year to contact producers with CCI eligible BMPs that are </w:t>
      </w:r>
      <w:r w:rsidRPr="00A5381E">
        <w:rPr>
          <w:bCs/>
          <w:sz w:val="22"/>
          <w:szCs w:val="22"/>
        </w:rPr>
        <w:t xml:space="preserve">coming out of lifespan on 12/31/22.  </w:t>
      </w:r>
      <w:r w:rsidRPr="00A5381E">
        <w:rPr>
          <w:sz w:val="22"/>
          <w:szCs w:val="22"/>
        </w:rPr>
        <w:t xml:space="preserve"> If a current BMP or CCI contract's lifespan ends on December 31, 2022, DCR recommends having participants apply now and get their CCI bmp technically certified this fall before the Calendar Year ends. In tracking, it is critical that the Technical Certification Date on the General Tab reflect certification on or before 12/31/22. </w:t>
      </w:r>
    </w:p>
    <w:p w:rsidR="006E5FEB" w:rsidRPr="00A5381E" w:rsidRDefault="006E5FEB" w:rsidP="006E5FEB">
      <w:pPr>
        <w:pStyle w:val="BodyText"/>
        <w:rPr>
          <w:sz w:val="22"/>
          <w:szCs w:val="22"/>
        </w:rPr>
      </w:pPr>
      <w:r w:rsidRPr="00A5381E">
        <w:rPr>
          <w:b/>
          <w:bCs/>
          <w:sz w:val="22"/>
          <w:szCs w:val="22"/>
        </w:rPr>
        <w:t>Tax Credit administration review:</w:t>
      </w:r>
      <w:r w:rsidRPr="00A5381E">
        <w:rPr>
          <w:sz w:val="22"/>
          <w:szCs w:val="22"/>
        </w:rPr>
        <w:t xml:space="preserve">§58.1-339.3 B of the Code of Virginia requires that: “Any eligible practice approved by the local Soil and Water Conservation District Board shall be </w:t>
      </w:r>
      <w:r w:rsidRPr="00A5381E">
        <w:rPr>
          <w:bCs/>
          <w:sz w:val="22"/>
          <w:szCs w:val="22"/>
          <w:u w:val="single"/>
        </w:rPr>
        <w:t>completed within the taxable year in which the credit is claimed</w:t>
      </w:r>
      <w:r w:rsidRPr="00A5381E">
        <w:rPr>
          <w:sz w:val="22"/>
          <w:szCs w:val="22"/>
        </w:rPr>
        <w:t xml:space="preserve">.  2022 Tax Credit certificates can be mailed to participants no later than the end of January 2023.  </w:t>
      </w:r>
      <w:r w:rsidRPr="00A5381E">
        <w:rPr>
          <w:bCs/>
          <w:sz w:val="22"/>
          <w:szCs w:val="22"/>
        </w:rPr>
        <w:t>Districts may not make tax credit approvals in January 2023 retroactive to December 2022.  P</w:t>
      </w:r>
      <w:r w:rsidRPr="00A5381E">
        <w:rPr>
          <w:sz w:val="22"/>
          <w:szCs w:val="22"/>
        </w:rPr>
        <w:t>lease review the VACS Tax Credit Guidelines Section, particularly Pages IV-10 &amp; 11.</w:t>
      </w:r>
    </w:p>
    <w:p w:rsidR="006E5FEB" w:rsidRPr="00A5381E" w:rsidRDefault="006E5FEB" w:rsidP="006E5FEB">
      <w:pPr>
        <w:pStyle w:val="BodyText"/>
        <w:rPr>
          <w:rFonts w:ascii="Arial" w:hAnsi="Arial" w:cs="Arial"/>
          <w:color w:val="1155CC"/>
          <w:sz w:val="22"/>
          <w:szCs w:val="22"/>
          <w:u w:val="single"/>
          <w:shd w:val="clear" w:color="auto" w:fill="FFFF00"/>
        </w:rPr>
      </w:pPr>
      <w:r w:rsidRPr="00A5381E">
        <w:rPr>
          <w:color w:val="222222"/>
          <w:sz w:val="22"/>
          <w:szCs w:val="22"/>
          <w:shd w:val="clear" w:color="auto" w:fill="FFFFFF"/>
        </w:rPr>
        <w:t>DCR has developed an online training, available on YouTube, in order to help producers interested in claiming ag equipment and agBMP tax credits:</w:t>
      </w:r>
      <w:hyperlink r:id="rId8" w:history="1">
        <w:r w:rsidRPr="00A5381E">
          <w:rPr>
            <w:rStyle w:val="Hyperlink"/>
            <w:rFonts w:ascii="Arial" w:hAnsi="Arial" w:cs="Arial"/>
            <w:sz w:val="22"/>
            <w:szCs w:val="22"/>
            <w:shd w:val="clear" w:color="auto" w:fill="FFFF00"/>
          </w:rPr>
          <w:t>https://www.youtube.com/watch?v=Uv5_XqYCNj0</w:t>
        </w:r>
      </w:hyperlink>
    </w:p>
    <w:p w:rsidR="006E5FEB" w:rsidRPr="00A5381E" w:rsidRDefault="006E5FEB" w:rsidP="006E5FEB">
      <w:pPr>
        <w:pStyle w:val="NormalWeb"/>
        <w:shd w:val="clear" w:color="auto" w:fill="FFFFFF"/>
        <w:rPr>
          <w:sz w:val="22"/>
          <w:szCs w:val="22"/>
        </w:rPr>
      </w:pPr>
      <w:r w:rsidRPr="00A5381E">
        <w:rPr>
          <w:sz w:val="22"/>
          <w:szCs w:val="22"/>
          <w:u w:val="single"/>
        </w:rPr>
        <w:t>Districts with early December meetings</w:t>
      </w:r>
      <w:r w:rsidRPr="00A5381E">
        <w:rPr>
          <w:sz w:val="22"/>
          <w:szCs w:val="22"/>
        </w:rPr>
        <w:t>, may benefit from authorizing the Chair or the BMP committee to handle late December approvals of eligible cost increases, particularly those relating to agBMP Tax Credits.</w:t>
      </w:r>
    </w:p>
    <w:p w:rsidR="006E5FEB" w:rsidRPr="00A5381E" w:rsidRDefault="006E5FEB" w:rsidP="006E5FEB">
      <w:pPr>
        <w:pStyle w:val="NormalWeb"/>
        <w:shd w:val="clear" w:color="auto" w:fill="FFFFFF"/>
        <w:spacing w:before="0" w:beforeAutospacing="0" w:after="0" w:afterAutospacing="0"/>
        <w:rPr>
          <w:b/>
          <w:sz w:val="22"/>
          <w:szCs w:val="22"/>
          <w:u w:val="single"/>
        </w:rPr>
      </w:pPr>
      <w:r w:rsidRPr="00A5381E">
        <w:rPr>
          <w:b/>
          <w:sz w:val="22"/>
          <w:szCs w:val="22"/>
          <w:u w:val="single"/>
        </w:rPr>
        <w:t>Miscellaneous:</w:t>
      </w:r>
    </w:p>
    <w:p w:rsidR="006E5FEB" w:rsidRPr="00A5381E" w:rsidRDefault="006E5FEB" w:rsidP="006E5FEB">
      <w:pPr>
        <w:pStyle w:val="NormalWeb"/>
        <w:shd w:val="clear" w:color="auto" w:fill="FFFFFF"/>
        <w:spacing w:before="0" w:beforeAutospacing="0" w:after="0" w:afterAutospacing="0"/>
        <w:rPr>
          <w:sz w:val="22"/>
          <w:szCs w:val="22"/>
          <w:shd w:val="clear" w:color="auto" w:fill="FFFFFF"/>
        </w:rPr>
      </w:pPr>
      <w:r w:rsidRPr="00A5381E">
        <w:rPr>
          <w:sz w:val="22"/>
          <w:szCs w:val="22"/>
          <w:shd w:val="clear" w:color="auto" w:fill="FFFFFF"/>
        </w:rPr>
        <w:t>&gt;Welcome to Abby Pierson as the new nutrient management specialist out of the Radford office.</w:t>
      </w:r>
    </w:p>
    <w:p w:rsidR="006E5FEB" w:rsidRPr="00A5381E" w:rsidRDefault="006E5FEB" w:rsidP="006E5FEB">
      <w:pPr>
        <w:rPr>
          <w:sz w:val="22"/>
          <w:szCs w:val="22"/>
        </w:rPr>
      </w:pPr>
      <w:r w:rsidRPr="00A5381E">
        <w:rPr>
          <w:sz w:val="22"/>
          <w:szCs w:val="22"/>
          <w:shd w:val="clear" w:color="auto" w:fill="FFFFFF"/>
        </w:rPr>
        <w:t>&gt;</w:t>
      </w:r>
      <w:r w:rsidRPr="00A5381E">
        <w:rPr>
          <w:sz w:val="22"/>
          <w:szCs w:val="22"/>
        </w:rPr>
        <w:t xml:space="preserve"> Kate Kulbok is the new attorney in the Office of the Attorney General assigned to SWCDs. </w:t>
      </w:r>
      <w:hyperlink r:id="rId9" w:history="1">
        <w:r w:rsidRPr="00A5381E">
          <w:rPr>
            <w:rStyle w:val="Hyperlink"/>
            <w:sz w:val="22"/>
            <w:szCs w:val="22"/>
          </w:rPr>
          <w:t>kkulbok@aog.state.va.us</w:t>
        </w:r>
      </w:hyperlink>
      <w:r w:rsidRPr="00A5381E">
        <w:rPr>
          <w:sz w:val="22"/>
          <w:szCs w:val="22"/>
        </w:rPr>
        <w:t xml:space="preserve"> – 804/225-3643</w:t>
      </w:r>
    </w:p>
    <w:p w:rsidR="006E5FEB" w:rsidRPr="00A5381E" w:rsidRDefault="006E5FEB" w:rsidP="006E5FEB">
      <w:pPr>
        <w:pStyle w:val="BodyText"/>
        <w:ind w:left="-360" w:right="-360"/>
        <w:rPr>
          <w:sz w:val="22"/>
          <w:szCs w:val="22"/>
        </w:rPr>
      </w:pPr>
      <w:r w:rsidRPr="00A5381E">
        <w:rPr>
          <w:color w:val="000000"/>
          <w:sz w:val="22"/>
          <w:szCs w:val="22"/>
        </w:rPr>
        <w:t xml:space="preserve">&gt;Nov 17, </w:t>
      </w:r>
      <w:r w:rsidRPr="00A5381E">
        <w:rPr>
          <w:color w:val="000000"/>
          <w:sz w:val="22"/>
          <w:szCs w:val="22"/>
          <w:u w:val="single"/>
        </w:rPr>
        <w:t>Dam Owners Work Group</w:t>
      </w:r>
      <w:r w:rsidRPr="00A5381E">
        <w:rPr>
          <w:color w:val="000000"/>
          <w:sz w:val="22"/>
          <w:szCs w:val="22"/>
        </w:rPr>
        <w:t xml:space="preserve"> (virtual), hold the date</w:t>
      </w:r>
    </w:p>
    <w:p w:rsidR="006E5FEB" w:rsidRPr="00A5381E" w:rsidRDefault="006E5FEB" w:rsidP="006E5FEB">
      <w:pPr>
        <w:spacing w:line="259" w:lineRule="auto"/>
        <w:rPr>
          <w:sz w:val="22"/>
          <w:szCs w:val="22"/>
        </w:rPr>
      </w:pPr>
      <w:r w:rsidRPr="00A5381E">
        <w:rPr>
          <w:sz w:val="22"/>
          <w:szCs w:val="22"/>
        </w:rPr>
        <w:t>&gt;Nov 30:  IT Security Awareness Training MUST be completed by staff</w:t>
      </w:r>
    </w:p>
    <w:p w:rsidR="006E5FEB" w:rsidRPr="00A5381E" w:rsidRDefault="006E5FEB" w:rsidP="006E5FEB">
      <w:pPr>
        <w:spacing w:line="259" w:lineRule="auto"/>
        <w:rPr>
          <w:sz w:val="22"/>
          <w:szCs w:val="22"/>
        </w:rPr>
      </w:pPr>
      <w:r w:rsidRPr="00A5381E">
        <w:rPr>
          <w:sz w:val="22"/>
          <w:szCs w:val="22"/>
        </w:rPr>
        <w:t>&gt;Nov 30:  2022 End of Lifespan Verification entries due in Conservation Application Suite (CAS)</w:t>
      </w:r>
    </w:p>
    <w:p w:rsidR="006E5FEB" w:rsidRPr="00A5381E" w:rsidRDefault="006E5FEB" w:rsidP="006E5FEB">
      <w:pPr>
        <w:spacing w:line="259" w:lineRule="auto"/>
        <w:rPr>
          <w:rFonts w:ascii="Arial" w:hAnsi="Arial" w:cs="Arial"/>
          <w:sz w:val="22"/>
          <w:szCs w:val="22"/>
        </w:rPr>
      </w:pPr>
      <w:r w:rsidRPr="00A5381E">
        <w:rPr>
          <w:sz w:val="22"/>
          <w:szCs w:val="22"/>
        </w:rPr>
        <w:t>&gt;Dec 4-6:</w:t>
      </w:r>
      <w:r w:rsidRPr="00A5381E">
        <w:rPr>
          <w:sz w:val="22"/>
          <w:szCs w:val="22"/>
          <w:u w:val="single"/>
        </w:rPr>
        <w:t>VASWCD annual meeting</w:t>
      </w:r>
      <w:r w:rsidRPr="00A5381E">
        <w:rPr>
          <w:sz w:val="22"/>
          <w:szCs w:val="22"/>
        </w:rPr>
        <w:t xml:space="preserve"> Hotel Roanoke in person!!!</w:t>
      </w:r>
    </w:p>
    <w:p w:rsidR="006E5FEB" w:rsidRPr="00A5381E" w:rsidRDefault="006E5FEB" w:rsidP="006E5FEB">
      <w:pPr>
        <w:spacing w:line="259" w:lineRule="auto"/>
        <w:rPr>
          <w:sz w:val="22"/>
          <w:szCs w:val="22"/>
        </w:rPr>
      </w:pPr>
      <w:r w:rsidRPr="00A5381E">
        <w:rPr>
          <w:sz w:val="22"/>
          <w:szCs w:val="22"/>
        </w:rPr>
        <w:t xml:space="preserve">&gt;Dec 7:  </w:t>
      </w:r>
      <w:r w:rsidRPr="00A5381E">
        <w:rPr>
          <w:sz w:val="22"/>
          <w:szCs w:val="22"/>
          <w:u w:val="single"/>
        </w:rPr>
        <w:t>VSWCB meeting</w:t>
      </w:r>
      <w:r w:rsidRPr="00A5381E">
        <w:rPr>
          <w:sz w:val="22"/>
          <w:szCs w:val="22"/>
        </w:rPr>
        <w:t xml:space="preserve"> 9 a.m., Hotel Roanoke</w:t>
      </w:r>
    </w:p>
    <w:p w:rsidR="006E5FEB" w:rsidRPr="00A5381E" w:rsidRDefault="006E5FEB" w:rsidP="006E5FEB">
      <w:pPr>
        <w:spacing w:line="259" w:lineRule="auto"/>
        <w:rPr>
          <w:b/>
          <w:sz w:val="22"/>
          <w:szCs w:val="22"/>
        </w:rPr>
      </w:pPr>
      <w:r w:rsidRPr="00A5381E">
        <w:rPr>
          <w:sz w:val="22"/>
          <w:szCs w:val="22"/>
        </w:rPr>
        <w:t xml:space="preserve">&gt;Dec/Jan:  </w:t>
      </w:r>
      <w:r w:rsidRPr="00A5381E">
        <w:rPr>
          <w:b/>
          <w:sz w:val="22"/>
          <w:szCs w:val="22"/>
        </w:rPr>
        <w:t>district officer elections</w:t>
      </w:r>
    </w:p>
    <w:p w:rsidR="00020BA2" w:rsidRPr="00A5381E" w:rsidRDefault="00020BA2" w:rsidP="00DE1AC9">
      <w:pPr>
        <w:rPr>
          <w:b/>
          <w:bCs/>
          <w:sz w:val="22"/>
          <w:szCs w:val="22"/>
        </w:rPr>
      </w:pPr>
    </w:p>
    <w:p w:rsidR="00626A98" w:rsidRPr="00A5381E" w:rsidRDefault="004C4A94" w:rsidP="00DE1AC9">
      <w:pPr>
        <w:rPr>
          <w:bCs/>
          <w:sz w:val="22"/>
          <w:szCs w:val="22"/>
        </w:rPr>
      </w:pPr>
      <w:r w:rsidRPr="00A5381E">
        <w:rPr>
          <w:b/>
          <w:bCs/>
          <w:sz w:val="22"/>
          <w:szCs w:val="22"/>
        </w:rPr>
        <w:t>3</w:t>
      </w:r>
      <w:r w:rsidR="00A94C51" w:rsidRPr="00A5381E">
        <w:rPr>
          <w:b/>
          <w:bCs/>
          <w:sz w:val="22"/>
          <w:szCs w:val="22"/>
        </w:rPr>
        <w:t>-USDA Natural Resources</w:t>
      </w:r>
      <w:r w:rsidR="000D423C" w:rsidRPr="00A5381E">
        <w:rPr>
          <w:b/>
          <w:bCs/>
          <w:sz w:val="22"/>
          <w:szCs w:val="22"/>
        </w:rPr>
        <w:t xml:space="preserve"> C</w:t>
      </w:r>
      <w:r w:rsidR="00A94C51" w:rsidRPr="00A5381E">
        <w:rPr>
          <w:b/>
          <w:bCs/>
          <w:sz w:val="22"/>
          <w:szCs w:val="22"/>
        </w:rPr>
        <w:t xml:space="preserve">onservation Service Report </w:t>
      </w:r>
      <w:r w:rsidR="00DE1AC9" w:rsidRPr="00A5381E">
        <w:rPr>
          <w:b/>
          <w:bCs/>
          <w:sz w:val="22"/>
          <w:szCs w:val="22"/>
        </w:rPr>
        <w:t>–</w:t>
      </w:r>
      <w:r w:rsidR="00E42478" w:rsidRPr="00A5381E">
        <w:rPr>
          <w:sz w:val="22"/>
          <w:szCs w:val="22"/>
        </w:rPr>
        <w:t xml:space="preserve"> Kelly Burke, NRCS District Conservationist</w:t>
      </w:r>
      <w:r w:rsidR="00FF2534" w:rsidRPr="00A5381E">
        <w:rPr>
          <w:bCs/>
          <w:sz w:val="22"/>
          <w:szCs w:val="22"/>
        </w:rPr>
        <w:t xml:space="preserve">gave the </w:t>
      </w:r>
      <w:r w:rsidR="00020BA2" w:rsidRPr="00A5381E">
        <w:rPr>
          <w:bCs/>
          <w:sz w:val="22"/>
          <w:szCs w:val="22"/>
        </w:rPr>
        <w:t>November</w:t>
      </w:r>
      <w:r w:rsidR="00FF2534" w:rsidRPr="00A5381E">
        <w:rPr>
          <w:bCs/>
          <w:sz w:val="22"/>
          <w:szCs w:val="22"/>
        </w:rPr>
        <w:t xml:space="preserve">2022 report. </w:t>
      </w:r>
      <w:r w:rsidR="00265BD0" w:rsidRPr="00A5381E">
        <w:rPr>
          <w:bCs/>
          <w:sz w:val="22"/>
          <w:szCs w:val="22"/>
        </w:rPr>
        <w:t>(</w:t>
      </w:r>
      <w:r w:rsidR="00F55547" w:rsidRPr="00A5381E">
        <w:rPr>
          <w:bCs/>
          <w:sz w:val="22"/>
          <w:szCs w:val="22"/>
        </w:rPr>
        <w:t>Copy</w:t>
      </w:r>
      <w:r w:rsidR="000D423C" w:rsidRPr="00A5381E">
        <w:rPr>
          <w:bCs/>
          <w:sz w:val="22"/>
          <w:szCs w:val="22"/>
        </w:rPr>
        <w:t xml:space="preserve"> filed with minutes)</w:t>
      </w:r>
    </w:p>
    <w:p w:rsidR="00C477C9" w:rsidRPr="00A5381E" w:rsidRDefault="00207F1C" w:rsidP="00DE1AC9">
      <w:pPr>
        <w:rPr>
          <w:bCs/>
          <w:sz w:val="22"/>
          <w:szCs w:val="22"/>
          <w:u w:val="single"/>
        </w:rPr>
      </w:pPr>
      <w:r w:rsidRPr="00A5381E">
        <w:rPr>
          <w:bCs/>
          <w:sz w:val="22"/>
          <w:szCs w:val="22"/>
          <w:u w:val="single"/>
        </w:rPr>
        <w:t>Environmental Quality Incentives Program (EQIP)</w:t>
      </w:r>
    </w:p>
    <w:p w:rsidR="00020BA2" w:rsidRPr="00A5381E" w:rsidRDefault="00020BA2" w:rsidP="00020BA2">
      <w:pPr>
        <w:pStyle w:val="ListParagraph"/>
        <w:numPr>
          <w:ilvl w:val="0"/>
          <w:numId w:val="18"/>
        </w:numPr>
        <w:rPr>
          <w:bCs/>
          <w:sz w:val="22"/>
          <w:szCs w:val="22"/>
        </w:rPr>
      </w:pPr>
      <w:r w:rsidRPr="00A5381E">
        <w:rPr>
          <w:bCs/>
          <w:sz w:val="22"/>
          <w:szCs w:val="22"/>
        </w:rPr>
        <w:t>EQIP Ranking Deadline: 2/03/2023</w:t>
      </w:r>
    </w:p>
    <w:p w:rsidR="00020BA2" w:rsidRPr="00A5381E" w:rsidRDefault="00020BA2" w:rsidP="00020BA2">
      <w:pPr>
        <w:pStyle w:val="ListParagraph"/>
        <w:numPr>
          <w:ilvl w:val="0"/>
          <w:numId w:val="18"/>
        </w:numPr>
        <w:rPr>
          <w:bCs/>
          <w:sz w:val="22"/>
          <w:szCs w:val="22"/>
        </w:rPr>
      </w:pPr>
      <w:r w:rsidRPr="00A5381E">
        <w:rPr>
          <w:bCs/>
          <w:sz w:val="22"/>
          <w:szCs w:val="22"/>
        </w:rPr>
        <w:t>EQIP Obligation Deadline: 8/15/2022</w:t>
      </w:r>
    </w:p>
    <w:p w:rsidR="00020BA2" w:rsidRPr="00A5381E" w:rsidRDefault="00020BA2" w:rsidP="00020BA2">
      <w:pPr>
        <w:pStyle w:val="ListParagraph"/>
        <w:numPr>
          <w:ilvl w:val="0"/>
          <w:numId w:val="18"/>
        </w:numPr>
        <w:rPr>
          <w:bCs/>
          <w:sz w:val="22"/>
          <w:szCs w:val="22"/>
        </w:rPr>
      </w:pPr>
      <w:r w:rsidRPr="00A5381E">
        <w:rPr>
          <w:bCs/>
          <w:sz w:val="22"/>
          <w:szCs w:val="22"/>
        </w:rPr>
        <w:t>48 Applications</w:t>
      </w:r>
    </w:p>
    <w:p w:rsidR="00020BA2" w:rsidRPr="00A5381E" w:rsidRDefault="00020BA2" w:rsidP="00020BA2">
      <w:pPr>
        <w:pStyle w:val="ListParagraph"/>
        <w:numPr>
          <w:ilvl w:val="0"/>
          <w:numId w:val="18"/>
        </w:numPr>
        <w:rPr>
          <w:bCs/>
          <w:sz w:val="22"/>
          <w:szCs w:val="22"/>
        </w:rPr>
      </w:pPr>
      <w:r w:rsidRPr="00A5381E">
        <w:rPr>
          <w:bCs/>
          <w:sz w:val="22"/>
          <w:szCs w:val="22"/>
        </w:rPr>
        <w:t>12 Contracts</w:t>
      </w:r>
    </w:p>
    <w:p w:rsidR="00020BA2" w:rsidRPr="00A5381E" w:rsidRDefault="00A5381E" w:rsidP="00020BA2">
      <w:pPr>
        <w:rPr>
          <w:bCs/>
          <w:sz w:val="22"/>
          <w:szCs w:val="22"/>
        </w:rPr>
      </w:pPr>
      <w:r w:rsidRPr="00A5381E">
        <w:rPr>
          <w:bCs/>
          <w:sz w:val="22"/>
          <w:szCs w:val="22"/>
        </w:rPr>
        <w:t>Environmental</w:t>
      </w:r>
      <w:r w:rsidR="00020BA2" w:rsidRPr="00A5381E">
        <w:rPr>
          <w:bCs/>
          <w:sz w:val="22"/>
          <w:szCs w:val="22"/>
        </w:rPr>
        <w:t xml:space="preserve"> Quality Incentives Program-Conservation Incentive Contracts (EQUI_CIC</w:t>
      </w:r>
    </w:p>
    <w:p w:rsidR="00020BA2" w:rsidRPr="00A5381E" w:rsidRDefault="00020BA2" w:rsidP="00020BA2">
      <w:pPr>
        <w:pStyle w:val="ListParagraph"/>
        <w:numPr>
          <w:ilvl w:val="0"/>
          <w:numId w:val="18"/>
        </w:numPr>
        <w:rPr>
          <w:bCs/>
          <w:sz w:val="22"/>
          <w:szCs w:val="22"/>
        </w:rPr>
      </w:pPr>
      <w:r w:rsidRPr="00A5381E">
        <w:rPr>
          <w:bCs/>
          <w:sz w:val="22"/>
          <w:szCs w:val="22"/>
        </w:rPr>
        <w:t>EQIP-CIC Ranking Deadline: 3/31/2023</w:t>
      </w:r>
    </w:p>
    <w:p w:rsidR="00020BA2" w:rsidRPr="00A5381E" w:rsidRDefault="00020BA2" w:rsidP="00020BA2">
      <w:pPr>
        <w:pStyle w:val="ListParagraph"/>
        <w:numPr>
          <w:ilvl w:val="0"/>
          <w:numId w:val="18"/>
        </w:numPr>
        <w:rPr>
          <w:bCs/>
          <w:sz w:val="22"/>
          <w:szCs w:val="22"/>
        </w:rPr>
      </w:pPr>
      <w:r w:rsidRPr="00A5381E">
        <w:rPr>
          <w:bCs/>
          <w:sz w:val="22"/>
          <w:szCs w:val="22"/>
        </w:rPr>
        <w:t>3 Applications</w:t>
      </w:r>
    </w:p>
    <w:p w:rsidR="00020BA2" w:rsidRPr="00A5381E" w:rsidRDefault="00020BA2" w:rsidP="00020BA2">
      <w:pPr>
        <w:pStyle w:val="ListParagraph"/>
        <w:numPr>
          <w:ilvl w:val="0"/>
          <w:numId w:val="18"/>
        </w:numPr>
        <w:rPr>
          <w:bCs/>
          <w:sz w:val="22"/>
          <w:szCs w:val="22"/>
        </w:rPr>
      </w:pPr>
      <w:r w:rsidRPr="00A5381E">
        <w:rPr>
          <w:bCs/>
          <w:sz w:val="22"/>
          <w:szCs w:val="22"/>
        </w:rPr>
        <w:t>1 Contract</w:t>
      </w:r>
    </w:p>
    <w:p w:rsidR="00C477C9" w:rsidRPr="00A5381E" w:rsidRDefault="00C477C9" w:rsidP="00DE1AC9">
      <w:pPr>
        <w:rPr>
          <w:bCs/>
          <w:sz w:val="22"/>
          <w:szCs w:val="22"/>
          <w:u w:val="single"/>
        </w:rPr>
      </w:pPr>
    </w:p>
    <w:p w:rsidR="00207F1C" w:rsidRPr="00A5381E" w:rsidRDefault="00207F1C" w:rsidP="00207F1C">
      <w:pPr>
        <w:rPr>
          <w:bCs/>
          <w:sz w:val="22"/>
          <w:szCs w:val="22"/>
          <w:u w:val="single"/>
        </w:rPr>
      </w:pPr>
      <w:r w:rsidRPr="00A5381E">
        <w:rPr>
          <w:bCs/>
          <w:sz w:val="22"/>
          <w:szCs w:val="22"/>
          <w:u w:val="single"/>
        </w:rPr>
        <w:t>Conservation Stewardship Program (CSP)</w:t>
      </w:r>
    </w:p>
    <w:p w:rsidR="00DA0B69" w:rsidRPr="00A5381E" w:rsidRDefault="00DA0B69" w:rsidP="00207F1C">
      <w:pPr>
        <w:pStyle w:val="ListParagraph"/>
        <w:numPr>
          <w:ilvl w:val="0"/>
          <w:numId w:val="4"/>
        </w:numPr>
        <w:rPr>
          <w:bCs/>
          <w:sz w:val="22"/>
          <w:szCs w:val="22"/>
        </w:rPr>
      </w:pPr>
      <w:r w:rsidRPr="00A5381E">
        <w:rPr>
          <w:bCs/>
          <w:sz w:val="22"/>
          <w:szCs w:val="22"/>
        </w:rPr>
        <w:t>CSP-Renewal Obligation Deadline: 12/30/2022</w:t>
      </w:r>
    </w:p>
    <w:p w:rsidR="00DA0B69" w:rsidRPr="00A5381E" w:rsidRDefault="00DA0B69" w:rsidP="00207F1C">
      <w:pPr>
        <w:pStyle w:val="ListParagraph"/>
        <w:numPr>
          <w:ilvl w:val="0"/>
          <w:numId w:val="4"/>
        </w:numPr>
        <w:rPr>
          <w:bCs/>
          <w:sz w:val="22"/>
          <w:szCs w:val="22"/>
        </w:rPr>
      </w:pPr>
      <w:r w:rsidRPr="00A5381E">
        <w:rPr>
          <w:bCs/>
          <w:sz w:val="22"/>
          <w:szCs w:val="22"/>
        </w:rPr>
        <w:t>CSP-Classic Ranking Deadline: 5/26/2023</w:t>
      </w:r>
    </w:p>
    <w:p w:rsidR="00DA0B69" w:rsidRPr="00A5381E" w:rsidRDefault="00DA0B69" w:rsidP="00207F1C">
      <w:pPr>
        <w:pStyle w:val="ListParagraph"/>
        <w:numPr>
          <w:ilvl w:val="0"/>
          <w:numId w:val="4"/>
        </w:numPr>
        <w:rPr>
          <w:bCs/>
          <w:sz w:val="22"/>
          <w:szCs w:val="22"/>
        </w:rPr>
      </w:pPr>
      <w:r w:rsidRPr="00A5381E">
        <w:rPr>
          <w:bCs/>
          <w:sz w:val="22"/>
          <w:szCs w:val="22"/>
        </w:rPr>
        <w:t>8 CSP Renewal Applications</w:t>
      </w:r>
    </w:p>
    <w:p w:rsidR="00DA0B69" w:rsidRPr="00A5381E" w:rsidRDefault="00DA0B69" w:rsidP="00207F1C">
      <w:pPr>
        <w:pStyle w:val="ListParagraph"/>
        <w:numPr>
          <w:ilvl w:val="0"/>
          <w:numId w:val="4"/>
        </w:numPr>
        <w:rPr>
          <w:bCs/>
          <w:sz w:val="22"/>
          <w:szCs w:val="22"/>
        </w:rPr>
      </w:pPr>
      <w:r w:rsidRPr="00A5381E">
        <w:rPr>
          <w:bCs/>
          <w:sz w:val="22"/>
          <w:szCs w:val="22"/>
        </w:rPr>
        <w:t>1 CSP Clasic Application</w:t>
      </w:r>
    </w:p>
    <w:p w:rsidR="00DA0B69" w:rsidRPr="00A5381E" w:rsidRDefault="00DA0B69" w:rsidP="00207F1C">
      <w:pPr>
        <w:pStyle w:val="ListParagraph"/>
        <w:numPr>
          <w:ilvl w:val="0"/>
          <w:numId w:val="4"/>
        </w:numPr>
        <w:rPr>
          <w:bCs/>
          <w:sz w:val="22"/>
          <w:szCs w:val="22"/>
        </w:rPr>
      </w:pPr>
      <w:r w:rsidRPr="00A5381E">
        <w:rPr>
          <w:bCs/>
          <w:sz w:val="22"/>
          <w:szCs w:val="22"/>
        </w:rPr>
        <w:t>22 CSP Contracts</w:t>
      </w:r>
    </w:p>
    <w:p w:rsidR="00C05A06" w:rsidRPr="00A5381E" w:rsidRDefault="00C05A06" w:rsidP="00C05A06">
      <w:pPr>
        <w:rPr>
          <w:bCs/>
          <w:sz w:val="22"/>
          <w:szCs w:val="22"/>
        </w:rPr>
      </w:pPr>
      <w:r w:rsidRPr="00A5381E">
        <w:rPr>
          <w:bCs/>
          <w:sz w:val="22"/>
          <w:szCs w:val="22"/>
        </w:rPr>
        <w:t xml:space="preserve">CSP-Grassland Conservation Initiative ( </w:t>
      </w:r>
      <w:r w:rsidR="00DA0B69" w:rsidRPr="00A5381E">
        <w:rPr>
          <w:bCs/>
          <w:sz w:val="22"/>
          <w:szCs w:val="22"/>
        </w:rPr>
        <w:t>CSP-</w:t>
      </w:r>
      <w:r w:rsidRPr="00A5381E">
        <w:rPr>
          <w:bCs/>
          <w:sz w:val="22"/>
          <w:szCs w:val="22"/>
        </w:rPr>
        <w:t>GCI)::</w:t>
      </w:r>
    </w:p>
    <w:p w:rsidR="00DA0B69" w:rsidRPr="00A5381E" w:rsidRDefault="00DA0B69" w:rsidP="00C05A06">
      <w:pPr>
        <w:pStyle w:val="ListParagraph"/>
        <w:numPr>
          <w:ilvl w:val="0"/>
          <w:numId w:val="4"/>
        </w:numPr>
        <w:rPr>
          <w:bCs/>
          <w:sz w:val="22"/>
          <w:szCs w:val="22"/>
        </w:rPr>
      </w:pPr>
      <w:r w:rsidRPr="00A5381E">
        <w:rPr>
          <w:bCs/>
          <w:sz w:val="22"/>
          <w:szCs w:val="22"/>
        </w:rPr>
        <w:t>CSP-GCI Obligation Deadline: 12/30/2022</w:t>
      </w:r>
    </w:p>
    <w:p w:rsidR="00C05A06" w:rsidRPr="00A5381E" w:rsidRDefault="00C05A06" w:rsidP="00C05A06">
      <w:pPr>
        <w:pStyle w:val="ListParagraph"/>
        <w:numPr>
          <w:ilvl w:val="0"/>
          <w:numId w:val="4"/>
        </w:numPr>
        <w:rPr>
          <w:bCs/>
          <w:sz w:val="22"/>
          <w:szCs w:val="22"/>
        </w:rPr>
      </w:pPr>
      <w:r w:rsidRPr="00A5381E">
        <w:rPr>
          <w:bCs/>
          <w:sz w:val="22"/>
          <w:szCs w:val="22"/>
        </w:rPr>
        <w:t xml:space="preserve">Contracts: </w:t>
      </w:r>
      <w:r w:rsidRPr="00A5381E">
        <w:rPr>
          <w:bCs/>
          <w:sz w:val="22"/>
          <w:szCs w:val="22"/>
        </w:rPr>
        <w:tab/>
        <w:t>27</w:t>
      </w:r>
    </w:p>
    <w:p w:rsidR="00D32662" w:rsidRPr="00A5381E" w:rsidRDefault="00C05A06" w:rsidP="00C05A06">
      <w:pPr>
        <w:pStyle w:val="ListParagraph"/>
        <w:rPr>
          <w:bCs/>
          <w:sz w:val="22"/>
          <w:szCs w:val="22"/>
        </w:rPr>
      </w:pPr>
      <w:r w:rsidRPr="00A5381E">
        <w:rPr>
          <w:bCs/>
          <w:sz w:val="22"/>
          <w:szCs w:val="22"/>
        </w:rPr>
        <w:t>Applications:</w:t>
      </w:r>
      <w:r w:rsidRPr="00A5381E">
        <w:rPr>
          <w:bCs/>
          <w:sz w:val="22"/>
          <w:szCs w:val="22"/>
        </w:rPr>
        <w:tab/>
      </w:r>
      <w:r w:rsidR="00C477C9" w:rsidRPr="00A5381E">
        <w:rPr>
          <w:bCs/>
          <w:sz w:val="22"/>
          <w:szCs w:val="22"/>
        </w:rPr>
        <w:t>3</w:t>
      </w:r>
    </w:p>
    <w:p w:rsidR="00DA0B69" w:rsidRPr="00A5381E" w:rsidRDefault="00DA0B69" w:rsidP="00DA0B69">
      <w:pPr>
        <w:rPr>
          <w:bCs/>
          <w:sz w:val="22"/>
          <w:szCs w:val="22"/>
        </w:rPr>
      </w:pPr>
      <w:r w:rsidRPr="00A5381E">
        <w:rPr>
          <w:bCs/>
          <w:sz w:val="22"/>
          <w:szCs w:val="22"/>
        </w:rPr>
        <w:t>Conservation Reserve Programs/ Conservation Reserve Enhancement Program  (CRP/CREP)</w:t>
      </w:r>
    </w:p>
    <w:p w:rsidR="00DA0B69" w:rsidRPr="00A5381E" w:rsidRDefault="00DA0B69" w:rsidP="00DA0B69">
      <w:pPr>
        <w:pStyle w:val="ListParagraph"/>
        <w:numPr>
          <w:ilvl w:val="0"/>
          <w:numId w:val="4"/>
        </w:numPr>
        <w:rPr>
          <w:bCs/>
          <w:sz w:val="22"/>
          <w:szCs w:val="22"/>
        </w:rPr>
      </w:pPr>
      <w:r w:rsidRPr="00A5381E">
        <w:rPr>
          <w:bCs/>
          <w:sz w:val="22"/>
          <w:szCs w:val="22"/>
        </w:rPr>
        <w:t>36 Crep contracts</w:t>
      </w:r>
    </w:p>
    <w:p w:rsidR="00DA0B69" w:rsidRPr="00A5381E" w:rsidRDefault="00DA0B69" w:rsidP="00DA0B69">
      <w:pPr>
        <w:pStyle w:val="ListParagraph"/>
        <w:numPr>
          <w:ilvl w:val="0"/>
          <w:numId w:val="4"/>
        </w:numPr>
        <w:rPr>
          <w:bCs/>
          <w:sz w:val="22"/>
          <w:szCs w:val="22"/>
        </w:rPr>
      </w:pPr>
      <w:r w:rsidRPr="00A5381E">
        <w:rPr>
          <w:bCs/>
          <w:sz w:val="22"/>
          <w:szCs w:val="22"/>
        </w:rPr>
        <w:t>7 General CRP contracts</w:t>
      </w:r>
    </w:p>
    <w:p w:rsidR="00DA0B69" w:rsidRPr="00A5381E" w:rsidRDefault="00DA0B69" w:rsidP="00DA0B69">
      <w:pPr>
        <w:pStyle w:val="ListParagraph"/>
        <w:numPr>
          <w:ilvl w:val="0"/>
          <w:numId w:val="4"/>
        </w:numPr>
        <w:rPr>
          <w:bCs/>
          <w:sz w:val="22"/>
          <w:szCs w:val="22"/>
        </w:rPr>
      </w:pPr>
      <w:r w:rsidRPr="00A5381E">
        <w:rPr>
          <w:bCs/>
          <w:sz w:val="22"/>
          <w:szCs w:val="22"/>
        </w:rPr>
        <w:t>0 Continuous CRP contracts</w:t>
      </w:r>
    </w:p>
    <w:p w:rsidR="00DA0B69" w:rsidRPr="00A5381E" w:rsidRDefault="00DA0B69" w:rsidP="00DA0B69">
      <w:pPr>
        <w:pStyle w:val="ListParagraph"/>
        <w:numPr>
          <w:ilvl w:val="0"/>
          <w:numId w:val="4"/>
        </w:numPr>
        <w:rPr>
          <w:bCs/>
          <w:sz w:val="22"/>
          <w:szCs w:val="22"/>
        </w:rPr>
      </w:pPr>
      <w:r w:rsidRPr="00A5381E">
        <w:rPr>
          <w:bCs/>
          <w:sz w:val="22"/>
          <w:szCs w:val="22"/>
        </w:rPr>
        <w:t>12 CREP expiring 2023</w:t>
      </w:r>
    </w:p>
    <w:p w:rsidR="00DA0B69" w:rsidRPr="00A5381E" w:rsidRDefault="00DA0B69" w:rsidP="00DA0B69">
      <w:pPr>
        <w:pStyle w:val="ListParagraph"/>
        <w:numPr>
          <w:ilvl w:val="0"/>
          <w:numId w:val="4"/>
        </w:numPr>
        <w:rPr>
          <w:bCs/>
          <w:sz w:val="22"/>
          <w:szCs w:val="22"/>
        </w:rPr>
      </w:pPr>
      <w:r w:rsidRPr="00A5381E">
        <w:rPr>
          <w:bCs/>
          <w:sz w:val="22"/>
          <w:szCs w:val="22"/>
        </w:rPr>
        <w:t>6 General CRP expiring 2023</w:t>
      </w:r>
    </w:p>
    <w:p w:rsidR="00C477C9" w:rsidRPr="00A5381E" w:rsidRDefault="00DA0B69" w:rsidP="0010727F">
      <w:pPr>
        <w:rPr>
          <w:b/>
          <w:sz w:val="22"/>
          <w:szCs w:val="22"/>
        </w:rPr>
      </w:pPr>
      <w:r w:rsidRPr="00A5381E">
        <w:rPr>
          <w:b/>
          <w:sz w:val="22"/>
          <w:szCs w:val="22"/>
        </w:rPr>
        <w:t>ATCH</w:t>
      </w:r>
    </w:p>
    <w:p w:rsidR="00DA0B69" w:rsidRPr="00A5381E" w:rsidRDefault="00DA0B69" w:rsidP="00DA0B69">
      <w:pPr>
        <w:pStyle w:val="ListParagraph"/>
        <w:numPr>
          <w:ilvl w:val="0"/>
          <w:numId w:val="4"/>
        </w:numPr>
        <w:rPr>
          <w:b/>
          <w:sz w:val="22"/>
          <w:szCs w:val="22"/>
        </w:rPr>
      </w:pPr>
      <w:r w:rsidRPr="00A5381E">
        <w:rPr>
          <w:b/>
          <w:sz w:val="22"/>
          <w:szCs w:val="22"/>
        </w:rPr>
        <w:t>Virginia NRCS Programs Report FY22</w:t>
      </w:r>
    </w:p>
    <w:p w:rsidR="00DA0B69" w:rsidRPr="00A5381E" w:rsidRDefault="00DA0B69" w:rsidP="00DA0B69">
      <w:pPr>
        <w:pStyle w:val="ListParagraph"/>
        <w:numPr>
          <w:ilvl w:val="0"/>
          <w:numId w:val="4"/>
        </w:numPr>
        <w:rPr>
          <w:b/>
          <w:sz w:val="22"/>
          <w:szCs w:val="22"/>
        </w:rPr>
      </w:pPr>
      <w:r w:rsidRPr="00A5381E">
        <w:rPr>
          <w:b/>
          <w:sz w:val="22"/>
          <w:szCs w:val="22"/>
        </w:rPr>
        <w:t>FY22 CSP Contracts</w:t>
      </w:r>
    </w:p>
    <w:p w:rsidR="00DA0B69" w:rsidRPr="00A5381E" w:rsidRDefault="00DA0B69" w:rsidP="00DA0B69">
      <w:pPr>
        <w:pStyle w:val="ListParagraph"/>
        <w:numPr>
          <w:ilvl w:val="1"/>
          <w:numId w:val="4"/>
        </w:numPr>
        <w:rPr>
          <w:b/>
          <w:sz w:val="22"/>
          <w:szCs w:val="22"/>
        </w:rPr>
      </w:pPr>
      <w:r w:rsidRPr="00A5381E">
        <w:rPr>
          <w:b/>
          <w:sz w:val="22"/>
          <w:szCs w:val="22"/>
        </w:rPr>
        <w:t>8133A7221AE</w:t>
      </w:r>
    </w:p>
    <w:p w:rsidR="00DA0B69" w:rsidRPr="00A5381E" w:rsidRDefault="00DA0B69" w:rsidP="00DA0B69">
      <w:pPr>
        <w:pStyle w:val="ListParagraph"/>
        <w:numPr>
          <w:ilvl w:val="1"/>
          <w:numId w:val="4"/>
        </w:numPr>
        <w:rPr>
          <w:b/>
          <w:sz w:val="22"/>
          <w:szCs w:val="22"/>
        </w:rPr>
      </w:pPr>
      <w:r w:rsidRPr="00A5381E">
        <w:rPr>
          <w:b/>
          <w:sz w:val="22"/>
          <w:szCs w:val="22"/>
        </w:rPr>
        <w:t>8133A7221D3</w:t>
      </w:r>
    </w:p>
    <w:p w:rsidR="00DA0B69" w:rsidRPr="00A5381E" w:rsidRDefault="00DA0B69" w:rsidP="00DA0B69">
      <w:pPr>
        <w:pStyle w:val="ListParagraph"/>
        <w:numPr>
          <w:ilvl w:val="1"/>
          <w:numId w:val="4"/>
        </w:numPr>
        <w:rPr>
          <w:b/>
          <w:sz w:val="22"/>
          <w:szCs w:val="22"/>
        </w:rPr>
      </w:pPr>
      <w:r w:rsidRPr="00A5381E">
        <w:rPr>
          <w:b/>
          <w:sz w:val="22"/>
          <w:szCs w:val="22"/>
        </w:rPr>
        <w:t>8133A7221HY</w:t>
      </w:r>
    </w:p>
    <w:p w:rsidR="00DA0B69" w:rsidRPr="00A5381E" w:rsidRDefault="00DA0B69" w:rsidP="00DA0B69">
      <w:pPr>
        <w:pStyle w:val="ListParagraph"/>
        <w:ind w:left="1440"/>
        <w:rPr>
          <w:b/>
          <w:sz w:val="22"/>
          <w:szCs w:val="22"/>
        </w:rPr>
      </w:pPr>
    </w:p>
    <w:p w:rsidR="00C477C9" w:rsidRPr="00A5381E" w:rsidRDefault="00C477C9" w:rsidP="00C477C9">
      <w:pPr>
        <w:rPr>
          <w:sz w:val="22"/>
          <w:szCs w:val="22"/>
        </w:rPr>
      </w:pPr>
      <w:r w:rsidRPr="00A5381E">
        <w:rPr>
          <w:b/>
          <w:sz w:val="22"/>
          <w:szCs w:val="22"/>
        </w:rPr>
        <w:t xml:space="preserve">Motion was made to approve the </w:t>
      </w:r>
      <w:r w:rsidR="00DA0B69" w:rsidRPr="00A5381E">
        <w:rPr>
          <w:b/>
          <w:sz w:val="22"/>
          <w:szCs w:val="22"/>
        </w:rPr>
        <w:t>three</w:t>
      </w:r>
      <w:r w:rsidRPr="00A5381E">
        <w:rPr>
          <w:b/>
          <w:sz w:val="22"/>
          <w:szCs w:val="22"/>
        </w:rPr>
        <w:t xml:space="preserve"> contracts</w:t>
      </w:r>
      <w:r w:rsidR="00DA0B69" w:rsidRPr="00A5381E">
        <w:rPr>
          <w:b/>
          <w:sz w:val="22"/>
          <w:szCs w:val="22"/>
        </w:rPr>
        <w:t xml:space="preserve"> listed above</w:t>
      </w:r>
      <w:r w:rsidRPr="00A5381E">
        <w:rPr>
          <w:b/>
          <w:sz w:val="22"/>
          <w:szCs w:val="22"/>
        </w:rPr>
        <w:t xml:space="preserve">. </w:t>
      </w:r>
      <w:r w:rsidRPr="00A5381E">
        <w:rPr>
          <w:b/>
          <w:bCs/>
          <w:sz w:val="22"/>
          <w:szCs w:val="22"/>
        </w:rPr>
        <w:t>Approved (</w:t>
      </w:r>
      <w:r w:rsidR="00DA0B69" w:rsidRPr="00A5381E">
        <w:rPr>
          <w:b/>
          <w:bCs/>
          <w:sz w:val="22"/>
          <w:szCs w:val="22"/>
        </w:rPr>
        <w:t>Smith</w:t>
      </w:r>
      <w:r w:rsidRPr="00A5381E">
        <w:rPr>
          <w:b/>
          <w:bCs/>
          <w:sz w:val="22"/>
          <w:szCs w:val="22"/>
        </w:rPr>
        <w:t>, Jones passed 8/0)</w:t>
      </w:r>
    </w:p>
    <w:p w:rsidR="00DA0B69" w:rsidRPr="00A5381E" w:rsidRDefault="00C477C9" w:rsidP="0010727F">
      <w:pPr>
        <w:rPr>
          <w:b/>
          <w:bCs/>
          <w:sz w:val="22"/>
          <w:szCs w:val="22"/>
        </w:rPr>
      </w:pPr>
      <w:r w:rsidRPr="00A5381E">
        <w:rPr>
          <w:b/>
          <w:bCs/>
          <w:sz w:val="22"/>
          <w:szCs w:val="22"/>
        </w:rPr>
        <w:t>Director signature was obtained for contracts</w:t>
      </w:r>
      <w:r w:rsidR="00DA0B69" w:rsidRPr="00A5381E">
        <w:rPr>
          <w:b/>
          <w:bCs/>
          <w:sz w:val="22"/>
          <w:szCs w:val="22"/>
        </w:rPr>
        <w:t>.</w:t>
      </w:r>
    </w:p>
    <w:p w:rsidR="00C477C9" w:rsidRPr="00A5381E" w:rsidRDefault="00C477C9" w:rsidP="0010727F">
      <w:pPr>
        <w:rPr>
          <w:b/>
          <w:sz w:val="22"/>
          <w:szCs w:val="22"/>
        </w:rPr>
      </w:pPr>
    </w:p>
    <w:p w:rsidR="00D03154" w:rsidRPr="00A5381E" w:rsidRDefault="004C4A94" w:rsidP="0010727F">
      <w:pPr>
        <w:rPr>
          <w:sz w:val="22"/>
          <w:szCs w:val="22"/>
        </w:rPr>
      </w:pPr>
      <w:r w:rsidRPr="00A5381E">
        <w:rPr>
          <w:b/>
          <w:sz w:val="22"/>
          <w:szCs w:val="22"/>
        </w:rPr>
        <w:t>4</w:t>
      </w:r>
      <w:r w:rsidR="00005D52" w:rsidRPr="00A5381E">
        <w:rPr>
          <w:b/>
          <w:sz w:val="22"/>
          <w:szCs w:val="22"/>
        </w:rPr>
        <w:t>-Virginia Department of Forestry</w:t>
      </w:r>
      <w:r w:rsidR="00305A29" w:rsidRPr="00A5381E">
        <w:rPr>
          <w:b/>
          <w:sz w:val="22"/>
          <w:szCs w:val="22"/>
        </w:rPr>
        <w:t xml:space="preserve"> Report</w:t>
      </w:r>
      <w:r w:rsidR="005C3373" w:rsidRPr="00A5381E">
        <w:rPr>
          <w:b/>
          <w:sz w:val="22"/>
          <w:szCs w:val="22"/>
        </w:rPr>
        <w:t xml:space="preserve">– </w:t>
      </w:r>
      <w:r w:rsidR="00E36F44" w:rsidRPr="00A5381E">
        <w:rPr>
          <w:sz w:val="22"/>
          <w:szCs w:val="22"/>
        </w:rPr>
        <w:t>BJ</w:t>
      </w:r>
      <w:r w:rsidR="002C42D6" w:rsidRPr="00A5381E">
        <w:rPr>
          <w:sz w:val="22"/>
          <w:szCs w:val="22"/>
        </w:rPr>
        <w:t xml:space="preserve"> Butler, A</w:t>
      </w:r>
      <w:r w:rsidR="009B6679" w:rsidRPr="00A5381E">
        <w:rPr>
          <w:sz w:val="22"/>
          <w:szCs w:val="22"/>
        </w:rPr>
        <w:t>rea</w:t>
      </w:r>
      <w:r w:rsidR="002C42D6" w:rsidRPr="00A5381E">
        <w:rPr>
          <w:sz w:val="22"/>
          <w:szCs w:val="22"/>
        </w:rPr>
        <w:t xml:space="preserve"> Forester</w:t>
      </w:r>
      <w:r w:rsidR="0092586C" w:rsidRPr="00A5381E">
        <w:rPr>
          <w:sz w:val="22"/>
          <w:szCs w:val="22"/>
        </w:rPr>
        <w:t xml:space="preserve">– </w:t>
      </w:r>
      <w:r w:rsidR="00DA0B69" w:rsidRPr="00A5381E">
        <w:rPr>
          <w:sz w:val="22"/>
          <w:szCs w:val="22"/>
        </w:rPr>
        <w:t>November</w:t>
      </w:r>
      <w:r w:rsidR="00D03154" w:rsidRPr="00A5381E">
        <w:rPr>
          <w:sz w:val="22"/>
          <w:szCs w:val="22"/>
        </w:rPr>
        <w:t xml:space="preserve"> 2022 report </w:t>
      </w:r>
      <w:r w:rsidR="00FA2CC7" w:rsidRPr="00A5381E">
        <w:rPr>
          <w:sz w:val="22"/>
          <w:szCs w:val="22"/>
        </w:rPr>
        <w:t>was not provided.</w:t>
      </w:r>
    </w:p>
    <w:p w:rsidR="00DA0B69" w:rsidRPr="00A5381E" w:rsidRDefault="00DA0B69" w:rsidP="0010727F">
      <w:pPr>
        <w:rPr>
          <w:b/>
          <w:sz w:val="22"/>
          <w:szCs w:val="22"/>
        </w:rPr>
      </w:pPr>
    </w:p>
    <w:p w:rsidR="0010727F" w:rsidRPr="00A5381E" w:rsidRDefault="00D03154" w:rsidP="0010727F">
      <w:pPr>
        <w:rPr>
          <w:sz w:val="22"/>
          <w:szCs w:val="22"/>
        </w:rPr>
      </w:pPr>
      <w:r w:rsidRPr="00A5381E">
        <w:rPr>
          <w:b/>
          <w:sz w:val="22"/>
          <w:szCs w:val="22"/>
        </w:rPr>
        <w:t>5-Vi</w:t>
      </w:r>
      <w:r w:rsidR="00ED35FE" w:rsidRPr="00A5381E">
        <w:rPr>
          <w:b/>
          <w:sz w:val="22"/>
          <w:szCs w:val="22"/>
        </w:rPr>
        <w:t>rginia Cooperative Extension</w:t>
      </w:r>
      <w:r w:rsidR="00305A29" w:rsidRPr="00A5381E">
        <w:rPr>
          <w:b/>
          <w:sz w:val="22"/>
          <w:szCs w:val="22"/>
        </w:rPr>
        <w:t xml:space="preserve"> Report</w:t>
      </w:r>
      <w:r w:rsidR="0014369F" w:rsidRPr="00A5381E">
        <w:rPr>
          <w:b/>
          <w:sz w:val="22"/>
          <w:szCs w:val="22"/>
        </w:rPr>
        <w:t>–</w:t>
      </w:r>
      <w:r w:rsidR="00637B53" w:rsidRPr="00A5381E">
        <w:rPr>
          <w:sz w:val="22"/>
          <w:szCs w:val="22"/>
        </w:rPr>
        <w:t xml:space="preserve">Bruce Jones, Appomattox VCE </w:t>
      </w:r>
      <w:r w:rsidR="003307E9" w:rsidRPr="00A5381E">
        <w:rPr>
          <w:sz w:val="22"/>
          <w:szCs w:val="22"/>
        </w:rPr>
        <w:t>Agent</w:t>
      </w:r>
      <w:r w:rsidR="00D53C62" w:rsidRPr="00A5381E">
        <w:rPr>
          <w:sz w:val="22"/>
          <w:szCs w:val="22"/>
        </w:rPr>
        <w:t xml:space="preserve">gave the </w:t>
      </w:r>
      <w:r w:rsidR="00DA0B69" w:rsidRPr="00A5381E">
        <w:rPr>
          <w:sz w:val="22"/>
          <w:szCs w:val="22"/>
        </w:rPr>
        <w:t xml:space="preserve">November </w:t>
      </w:r>
      <w:r w:rsidR="00FF2534" w:rsidRPr="00A5381E">
        <w:rPr>
          <w:sz w:val="22"/>
          <w:szCs w:val="22"/>
        </w:rPr>
        <w:t>2022 report</w:t>
      </w:r>
      <w:r w:rsidR="00D53C62" w:rsidRPr="00A5381E">
        <w:rPr>
          <w:sz w:val="22"/>
          <w:szCs w:val="22"/>
        </w:rPr>
        <w:t>.</w:t>
      </w:r>
      <w:r w:rsidR="00FF2534" w:rsidRPr="00A5381E">
        <w:rPr>
          <w:sz w:val="22"/>
          <w:szCs w:val="22"/>
        </w:rPr>
        <w:t xml:space="preserve"> (Copy file</w:t>
      </w:r>
      <w:r w:rsidR="006604FF" w:rsidRPr="00A5381E">
        <w:rPr>
          <w:sz w:val="22"/>
          <w:szCs w:val="22"/>
        </w:rPr>
        <w:t>d with minutes</w:t>
      </w:r>
      <w:r w:rsidR="00FF2534" w:rsidRPr="00A5381E">
        <w:rPr>
          <w:sz w:val="22"/>
          <w:szCs w:val="22"/>
        </w:rPr>
        <w:t>).</w:t>
      </w:r>
    </w:p>
    <w:p w:rsidR="00FA2CC7" w:rsidRPr="00A5381E" w:rsidRDefault="0092586C" w:rsidP="0092586C">
      <w:pPr>
        <w:pStyle w:val="ListParagraph"/>
        <w:numPr>
          <w:ilvl w:val="0"/>
          <w:numId w:val="21"/>
        </w:numPr>
        <w:rPr>
          <w:bCs/>
          <w:sz w:val="22"/>
          <w:szCs w:val="22"/>
        </w:rPr>
      </w:pPr>
      <w:r w:rsidRPr="00A5381E">
        <w:rPr>
          <w:bCs/>
          <w:sz w:val="22"/>
          <w:szCs w:val="22"/>
        </w:rPr>
        <w:t>Soybean Production Meeting- December 7</w:t>
      </w:r>
      <w:r w:rsidRPr="00A5381E">
        <w:rPr>
          <w:bCs/>
          <w:sz w:val="22"/>
          <w:szCs w:val="22"/>
          <w:vertAlign w:val="superscript"/>
        </w:rPr>
        <w:t>th</w:t>
      </w:r>
      <w:r w:rsidRPr="00A5381E">
        <w:rPr>
          <w:bCs/>
          <w:sz w:val="22"/>
          <w:szCs w:val="22"/>
        </w:rPr>
        <w:t>-Lynchburg Livestock Market.</w:t>
      </w:r>
    </w:p>
    <w:p w:rsidR="0092586C" w:rsidRPr="00A5381E" w:rsidRDefault="0092586C" w:rsidP="0092586C">
      <w:pPr>
        <w:pStyle w:val="ListParagraph"/>
        <w:numPr>
          <w:ilvl w:val="0"/>
          <w:numId w:val="21"/>
        </w:numPr>
        <w:rPr>
          <w:bCs/>
          <w:sz w:val="22"/>
          <w:szCs w:val="22"/>
        </w:rPr>
      </w:pPr>
      <w:r w:rsidRPr="00A5381E">
        <w:rPr>
          <w:bCs/>
          <w:sz w:val="22"/>
          <w:szCs w:val="22"/>
        </w:rPr>
        <w:t xml:space="preserve">Vegetable Production </w:t>
      </w:r>
      <w:r w:rsidR="00A5381E" w:rsidRPr="00A5381E">
        <w:rPr>
          <w:bCs/>
          <w:sz w:val="22"/>
          <w:szCs w:val="22"/>
        </w:rPr>
        <w:t>Meeting</w:t>
      </w:r>
      <w:r w:rsidRPr="00A5381E">
        <w:rPr>
          <w:bCs/>
          <w:sz w:val="22"/>
          <w:szCs w:val="22"/>
        </w:rPr>
        <w:t>- December 6</w:t>
      </w:r>
      <w:r w:rsidRPr="00A5381E">
        <w:rPr>
          <w:bCs/>
          <w:sz w:val="22"/>
          <w:szCs w:val="22"/>
          <w:vertAlign w:val="superscript"/>
        </w:rPr>
        <w:t>th</w:t>
      </w:r>
      <w:r w:rsidRPr="00A5381E">
        <w:rPr>
          <w:bCs/>
          <w:sz w:val="22"/>
          <w:szCs w:val="22"/>
        </w:rPr>
        <w:t>-Midway Baptist Church; Phenix, VA.</w:t>
      </w:r>
    </w:p>
    <w:p w:rsidR="0092586C" w:rsidRPr="00A5381E" w:rsidRDefault="0092586C" w:rsidP="0092586C">
      <w:pPr>
        <w:pStyle w:val="ListParagraph"/>
        <w:numPr>
          <w:ilvl w:val="0"/>
          <w:numId w:val="21"/>
        </w:numPr>
        <w:rPr>
          <w:bCs/>
          <w:sz w:val="22"/>
          <w:szCs w:val="22"/>
        </w:rPr>
      </w:pPr>
      <w:r w:rsidRPr="00A5381E">
        <w:rPr>
          <w:bCs/>
          <w:sz w:val="22"/>
          <w:szCs w:val="22"/>
        </w:rPr>
        <w:t>Agritourism Meeting-December 13</w:t>
      </w:r>
      <w:r w:rsidRPr="00A5381E">
        <w:rPr>
          <w:bCs/>
          <w:sz w:val="22"/>
          <w:szCs w:val="22"/>
          <w:vertAlign w:val="superscript"/>
        </w:rPr>
        <w:t>th</w:t>
      </w:r>
      <w:r w:rsidRPr="00A5381E">
        <w:rPr>
          <w:bCs/>
          <w:sz w:val="22"/>
          <w:szCs w:val="22"/>
        </w:rPr>
        <w:t>-Hunting Creek Vineyard, Clover, VA</w:t>
      </w:r>
    </w:p>
    <w:p w:rsidR="0092586C" w:rsidRPr="00A5381E" w:rsidRDefault="0092586C" w:rsidP="0092586C">
      <w:pPr>
        <w:pStyle w:val="ListParagraph"/>
        <w:numPr>
          <w:ilvl w:val="0"/>
          <w:numId w:val="21"/>
        </w:numPr>
        <w:rPr>
          <w:bCs/>
          <w:sz w:val="22"/>
          <w:szCs w:val="22"/>
        </w:rPr>
      </w:pPr>
      <w:r w:rsidRPr="00A5381E">
        <w:rPr>
          <w:bCs/>
          <w:sz w:val="22"/>
          <w:szCs w:val="22"/>
        </w:rPr>
        <w:t>Private Pesticide Applicator Recertification Sessions</w:t>
      </w:r>
    </w:p>
    <w:p w:rsidR="0092586C" w:rsidRPr="00A5381E" w:rsidRDefault="0092586C" w:rsidP="0092586C">
      <w:pPr>
        <w:pStyle w:val="ListParagraph"/>
        <w:numPr>
          <w:ilvl w:val="1"/>
          <w:numId w:val="21"/>
        </w:numPr>
        <w:rPr>
          <w:bCs/>
          <w:sz w:val="22"/>
          <w:szCs w:val="22"/>
        </w:rPr>
      </w:pPr>
      <w:r w:rsidRPr="00A5381E">
        <w:rPr>
          <w:bCs/>
          <w:sz w:val="22"/>
          <w:szCs w:val="22"/>
        </w:rPr>
        <w:t>November 29; 6-9 p.m. -Bedford Extension Office</w:t>
      </w:r>
    </w:p>
    <w:p w:rsidR="0092586C" w:rsidRPr="00A5381E" w:rsidRDefault="0092586C" w:rsidP="0092586C">
      <w:pPr>
        <w:pStyle w:val="ListParagraph"/>
        <w:numPr>
          <w:ilvl w:val="1"/>
          <w:numId w:val="21"/>
        </w:numPr>
        <w:rPr>
          <w:bCs/>
          <w:sz w:val="22"/>
          <w:szCs w:val="22"/>
        </w:rPr>
      </w:pPr>
      <w:r w:rsidRPr="00A5381E">
        <w:rPr>
          <w:bCs/>
          <w:sz w:val="22"/>
          <w:szCs w:val="22"/>
        </w:rPr>
        <w:t>December 13; 9am-12pm- Campbell Extension Office</w:t>
      </w:r>
    </w:p>
    <w:p w:rsidR="0092586C" w:rsidRPr="00A5381E" w:rsidRDefault="0092586C" w:rsidP="0092586C">
      <w:pPr>
        <w:pStyle w:val="ListParagraph"/>
        <w:numPr>
          <w:ilvl w:val="1"/>
          <w:numId w:val="21"/>
        </w:numPr>
        <w:rPr>
          <w:bCs/>
          <w:sz w:val="22"/>
          <w:szCs w:val="22"/>
        </w:rPr>
      </w:pPr>
      <w:r w:rsidRPr="00A5381E">
        <w:rPr>
          <w:bCs/>
          <w:sz w:val="22"/>
          <w:szCs w:val="22"/>
        </w:rPr>
        <w:t>January 19; 1-4 pm- Appomattox Community Center</w:t>
      </w:r>
    </w:p>
    <w:p w:rsidR="0092586C" w:rsidRPr="00A5381E" w:rsidRDefault="0092586C" w:rsidP="0092586C">
      <w:pPr>
        <w:pStyle w:val="ListParagraph"/>
        <w:numPr>
          <w:ilvl w:val="1"/>
          <w:numId w:val="21"/>
        </w:numPr>
        <w:rPr>
          <w:bCs/>
          <w:sz w:val="22"/>
          <w:szCs w:val="22"/>
        </w:rPr>
      </w:pPr>
      <w:r w:rsidRPr="00A5381E">
        <w:rPr>
          <w:bCs/>
          <w:sz w:val="22"/>
          <w:szCs w:val="22"/>
        </w:rPr>
        <w:t xml:space="preserve">February 16; 6-9 pm-Amherst County </w:t>
      </w:r>
      <w:r w:rsidR="00A5381E" w:rsidRPr="00A5381E">
        <w:rPr>
          <w:bCs/>
          <w:sz w:val="22"/>
          <w:szCs w:val="22"/>
        </w:rPr>
        <w:t>Administration</w:t>
      </w:r>
      <w:r w:rsidRPr="00A5381E">
        <w:rPr>
          <w:bCs/>
          <w:sz w:val="22"/>
          <w:szCs w:val="22"/>
        </w:rPr>
        <w:t xml:space="preserve"> Building</w:t>
      </w:r>
    </w:p>
    <w:p w:rsidR="0092586C" w:rsidRPr="00A5381E" w:rsidRDefault="0092586C" w:rsidP="0092586C">
      <w:pPr>
        <w:rPr>
          <w:bCs/>
          <w:sz w:val="22"/>
          <w:szCs w:val="22"/>
        </w:rPr>
      </w:pPr>
      <w:r w:rsidRPr="00A5381E">
        <w:rPr>
          <w:bCs/>
          <w:sz w:val="22"/>
          <w:szCs w:val="22"/>
        </w:rPr>
        <w:t>There has been one sample of the spotted lanternfly submitted form Appomattox County.</w:t>
      </w:r>
    </w:p>
    <w:p w:rsidR="00FA2CC7" w:rsidRPr="00A5381E" w:rsidRDefault="00FA2CC7" w:rsidP="00D62BEE">
      <w:pPr>
        <w:rPr>
          <w:b/>
          <w:sz w:val="22"/>
          <w:szCs w:val="22"/>
        </w:rPr>
      </w:pPr>
    </w:p>
    <w:p w:rsidR="00754FB5" w:rsidRPr="00A5381E" w:rsidRDefault="00E4375F" w:rsidP="00D62BEE">
      <w:pPr>
        <w:rPr>
          <w:sz w:val="22"/>
          <w:szCs w:val="22"/>
        </w:rPr>
      </w:pPr>
      <w:r w:rsidRPr="00A5381E">
        <w:rPr>
          <w:b/>
          <w:sz w:val="22"/>
          <w:szCs w:val="22"/>
        </w:rPr>
        <w:t>6</w:t>
      </w:r>
      <w:r w:rsidR="00ED35FE" w:rsidRPr="00A5381E">
        <w:rPr>
          <w:b/>
          <w:sz w:val="22"/>
          <w:szCs w:val="22"/>
        </w:rPr>
        <w:t xml:space="preserve">-RELSWCD </w:t>
      </w:r>
      <w:r w:rsidR="002C42D6" w:rsidRPr="00A5381E">
        <w:rPr>
          <w:b/>
          <w:sz w:val="22"/>
          <w:szCs w:val="22"/>
        </w:rPr>
        <w:t xml:space="preserve">District Manager/Sr. </w:t>
      </w:r>
      <w:r w:rsidR="00ED35FE" w:rsidRPr="00A5381E">
        <w:rPr>
          <w:b/>
          <w:sz w:val="22"/>
          <w:szCs w:val="22"/>
        </w:rPr>
        <w:t xml:space="preserve">Ag BMP </w:t>
      </w:r>
      <w:r w:rsidR="002C42D6" w:rsidRPr="00A5381E">
        <w:rPr>
          <w:b/>
          <w:sz w:val="22"/>
          <w:szCs w:val="22"/>
        </w:rPr>
        <w:t>C</w:t>
      </w:r>
      <w:r w:rsidR="00ED35FE" w:rsidRPr="00A5381E">
        <w:rPr>
          <w:b/>
          <w:sz w:val="22"/>
          <w:szCs w:val="22"/>
        </w:rPr>
        <w:t>onservation Specialist</w:t>
      </w:r>
      <w:r w:rsidR="00305A29" w:rsidRPr="00A5381E">
        <w:rPr>
          <w:b/>
          <w:sz w:val="22"/>
          <w:szCs w:val="22"/>
        </w:rPr>
        <w:t xml:space="preserve"> Report</w:t>
      </w:r>
      <w:r w:rsidR="00ED35FE" w:rsidRPr="00A5381E">
        <w:rPr>
          <w:b/>
          <w:sz w:val="22"/>
          <w:szCs w:val="22"/>
        </w:rPr>
        <w:t xml:space="preserve">:  </w:t>
      </w:r>
      <w:r w:rsidR="00ED35FE" w:rsidRPr="00A5381E">
        <w:rPr>
          <w:sz w:val="22"/>
          <w:szCs w:val="22"/>
        </w:rPr>
        <w:t xml:space="preserve">Jonathan Wooldridge </w:t>
      </w:r>
      <w:r w:rsidR="00305A29" w:rsidRPr="00A5381E">
        <w:rPr>
          <w:sz w:val="22"/>
          <w:szCs w:val="22"/>
        </w:rPr>
        <w:t>gave the</w:t>
      </w:r>
      <w:r w:rsidR="00357C30" w:rsidRPr="00A5381E">
        <w:rPr>
          <w:sz w:val="22"/>
          <w:szCs w:val="22"/>
        </w:rPr>
        <w:t>November</w:t>
      </w:r>
      <w:r w:rsidR="00410924" w:rsidRPr="00A5381E">
        <w:rPr>
          <w:sz w:val="22"/>
          <w:szCs w:val="22"/>
        </w:rPr>
        <w:t xml:space="preserve">2022 </w:t>
      </w:r>
      <w:r w:rsidR="003C4E47" w:rsidRPr="00A5381E">
        <w:rPr>
          <w:sz w:val="22"/>
          <w:szCs w:val="22"/>
        </w:rPr>
        <w:t>rep</w:t>
      </w:r>
      <w:r w:rsidR="00FE49D8" w:rsidRPr="00A5381E">
        <w:rPr>
          <w:sz w:val="22"/>
          <w:szCs w:val="22"/>
        </w:rPr>
        <w:t>or</w:t>
      </w:r>
      <w:r w:rsidR="00305A29" w:rsidRPr="00A5381E">
        <w:rPr>
          <w:sz w:val="22"/>
          <w:szCs w:val="22"/>
        </w:rPr>
        <w:t>t</w:t>
      </w:r>
      <w:r w:rsidR="00ED35FE" w:rsidRPr="00A5381E">
        <w:rPr>
          <w:sz w:val="22"/>
          <w:szCs w:val="22"/>
        </w:rPr>
        <w:t xml:space="preserve"> (copy filed with minutes)</w:t>
      </w:r>
      <w:r w:rsidR="00FE49D8" w:rsidRPr="00A5381E">
        <w:rPr>
          <w:sz w:val="22"/>
          <w:szCs w:val="22"/>
        </w:rPr>
        <w:t>.</w:t>
      </w:r>
    </w:p>
    <w:p w:rsidR="00357C30" w:rsidRPr="00A5381E" w:rsidRDefault="00357C30" w:rsidP="00357C30">
      <w:pPr>
        <w:rPr>
          <w:b/>
          <w:sz w:val="22"/>
          <w:szCs w:val="22"/>
          <w:u w:val="single"/>
        </w:rPr>
      </w:pPr>
      <w:r w:rsidRPr="00A5381E">
        <w:rPr>
          <w:b/>
          <w:sz w:val="22"/>
          <w:szCs w:val="22"/>
          <w:u w:val="single"/>
        </w:rPr>
        <w:t>Projects:</w:t>
      </w:r>
    </w:p>
    <w:p w:rsidR="00357C30" w:rsidRPr="00A5381E" w:rsidRDefault="00357C30" w:rsidP="00357C30">
      <w:pPr>
        <w:rPr>
          <w:sz w:val="22"/>
          <w:szCs w:val="22"/>
        </w:rPr>
      </w:pPr>
      <w:r w:rsidRPr="00A5381E">
        <w:rPr>
          <w:sz w:val="22"/>
          <w:szCs w:val="22"/>
        </w:rPr>
        <w:t xml:space="preserve">Been a busy month here at Robert E. Lee SWCD. The weather and supply issues has slowed down field work.  Working on plans and designs for new projects. Monitoring progress on projects under construction. Also meeting new producers that are interested in our programs. Working on estimates and maps for new projects for the new program year. Helping out with soil testing questions.  Working on Nutrient Management Plans for producers. </w:t>
      </w:r>
    </w:p>
    <w:p w:rsidR="00357C30" w:rsidRPr="00A5381E" w:rsidRDefault="00357C30" w:rsidP="00357C30">
      <w:pPr>
        <w:rPr>
          <w:b/>
          <w:sz w:val="22"/>
          <w:szCs w:val="22"/>
        </w:rPr>
      </w:pPr>
      <w:r w:rsidRPr="00A5381E">
        <w:rPr>
          <w:b/>
          <w:sz w:val="22"/>
          <w:szCs w:val="22"/>
          <w:u w:val="single"/>
        </w:rPr>
        <w:t>Practices and Conservation Plans for Board Approval</w:t>
      </w:r>
      <w:r w:rsidRPr="00A5381E">
        <w:rPr>
          <w:b/>
          <w:sz w:val="22"/>
          <w:szCs w:val="22"/>
        </w:rPr>
        <w:t xml:space="preserve">: </w:t>
      </w:r>
    </w:p>
    <w:tbl>
      <w:tblPr>
        <w:tblStyle w:val="TableGrid2"/>
        <w:tblW w:w="9672" w:type="dxa"/>
        <w:tblLook w:val="04A0"/>
      </w:tblPr>
      <w:tblGrid>
        <w:gridCol w:w="1174"/>
        <w:gridCol w:w="1057"/>
        <w:gridCol w:w="1226"/>
        <w:gridCol w:w="1404"/>
        <w:gridCol w:w="1391"/>
        <w:gridCol w:w="1373"/>
        <w:gridCol w:w="1021"/>
        <w:gridCol w:w="1026"/>
      </w:tblGrid>
      <w:tr w:rsidR="00357C30" w:rsidRPr="00A5381E" w:rsidTr="00B16080">
        <w:trPr>
          <w:trHeight w:val="683"/>
        </w:trPr>
        <w:tc>
          <w:tcPr>
            <w:tcW w:w="1174"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
                <w:u w:val="single"/>
              </w:rPr>
            </w:pPr>
            <w:r w:rsidRPr="00A5381E">
              <w:rPr>
                <w:b/>
                <w:u w:val="single"/>
              </w:rPr>
              <w:lastRenderedPageBreak/>
              <w:t>Contract</w:t>
            </w:r>
          </w:p>
        </w:tc>
        <w:tc>
          <w:tcPr>
            <w:tcW w:w="1057"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
                <w:u w:val="single"/>
              </w:rPr>
            </w:pPr>
            <w:r w:rsidRPr="00A5381E">
              <w:rPr>
                <w:b/>
                <w:u w:val="single"/>
              </w:rPr>
              <w:t>Instance</w:t>
            </w:r>
          </w:p>
        </w:tc>
        <w:tc>
          <w:tcPr>
            <w:tcW w:w="1226"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
                <w:u w:val="single"/>
              </w:rPr>
            </w:pPr>
            <w:r w:rsidRPr="00A5381E">
              <w:rPr>
                <w:b/>
                <w:u w:val="single"/>
              </w:rPr>
              <w:t>Co.</w:t>
            </w:r>
          </w:p>
        </w:tc>
        <w:tc>
          <w:tcPr>
            <w:tcW w:w="1404"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
                <w:u w:val="single"/>
              </w:rPr>
            </w:pPr>
            <w:r w:rsidRPr="00A5381E">
              <w:rPr>
                <w:b/>
                <w:u w:val="single"/>
              </w:rPr>
              <w:t>Est. Cost</w:t>
            </w:r>
          </w:p>
        </w:tc>
        <w:tc>
          <w:tcPr>
            <w:tcW w:w="1391"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
                <w:u w:val="single"/>
              </w:rPr>
            </w:pPr>
            <w:r w:rsidRPr="00A5381E">
              <w:rPr>
                <w:b/>
                <w:u w:val="single"/>
              </w:rPr>
              <w:t>CS amt.</w:t>
            </w:r>
          </w:p>
        </w:tc>
        <w:tc>
          <w:tcPr>
            <w:tcW w:w="1373"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
                <w:u w:val="single"/>
              </w:rPr>
            </w:pPr>
            <w:r w:rsidRPr="00A5381E">
              <w:rPr>
                <w:b/>
                <w:u w:val="single"/>
              </w:rPr>
              <w:t>Comp/Date</w:t>
            </w:r>
          </w:p>
        </w:tc>
        <w:tc>
          <w:tcPr>
            <w:tcW w:w="1021"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
                <w:u w:val="single"/>
              </w:rPr>
            </w:pPr>
            <w:r w:rsidRPr="00A5381E">
              <w:rPr>
                <w:b/>
                <w:u w:val="single"/>
              </w:rPr>
              <w:t>Fund</w:t>
            </w:r>
          </w:p>
        </w:tc>
        <w:tc>
          <w:tcPr>
            <w:tcW w:w="1026"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
                <w:u w:val="single"/>
              </w:rPr>
            </w:pPr>
            <w:r w:rsidRPr="00A5381E">
              <w:rPr>
                <w:b/>
                <w:u w:val="single"/>
              </w:rPr>
              <w:t>Practice</w:t>
            </w:r>
          </w:p>
        </w:tc>
      </w:tr>
      <w:tr w:rsidR="00357C30" w:rsidRPr="00A5381E" w:rsidTr="005B7286">
        <w:trPr>
          <w:trHeight w:val="1133"/>
        </w:trPr>
        <w:tc>
          <w:tcPr>
            <w:tcW w:w="1174"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10-23-00036</w:t>
            </w:r>
          </w:p>
        </w:tc>
        <w:tc>
          <w:tcPr>
            <w:tcW w:w="1057"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519090</w:t>
            </w:r>
          </w:p>
        </w:tc>
        <w:tc>
          <w:tcPr>
            <w:tcW w:w="1226"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CAM/OCB</w:t>
            </w:r>
          </w:p>
        </w:tc>
        <w:tc>
          <w:tcPr>
            <w:tcW w:w="1404"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$16,488.75</w:t>
            </w:r>
          </w:p>
        </w:tc>
        <w:tc>
          <w:tcPr>
            <w:tcW w:w="1391"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$16,488.75</w:t>
            </w:r>
          </w:p>
        </w:tc>
        <w:tc>
          <w:tcPr>
            <w:tcW w:w="1373"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June 30, 2023</w:t>
            </w:r>
          </w:p>
        </w:tc>
        <w:tc>
          <w:tcPr>
            <w:tcW w:w="1021"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PY23</w:t>
            </w:r>
          </w:p>
          <w:p w:rsidR="00357C30" w:rsidRPr="00A5381E" w:rsidRDefault="00357C30" w:rsidP="005B7286">
            <w:pPr>
              <w:spacing w:after="200" w:line="276" w:lineRule="auto"/>
              <w:rPr>
                <w:bCs/>
              </w:rPr>
            </w:pPr>
            <w:r w:rsidRPr="00A5381E">
              <w:rPr>
                <w:bCs/>
              </w:rPr>
              <w:t>OCB</w:t>
            </w:r>
          </w:p>
          <w:p w:rsidR="00357C30" w:rsidRPr="00A5381E" w:rsidRDefault="00357C30" w:rsidP="005B7286">
            <w:pPr>
              <w:spacing w:after="200" w:line="276" w:lineRule="auto"/>
              <w:rPr>
                <w:bCs/>
              </w:rPr>
            </w:pPr>
            <w:r w:rsidRPr="00A5381E">
              <w:rPr>
                <w:bCs/>
              </w:rPr>
              <w:t>VACS</w:t>
            </w:r>
          </w:p>
        </w:tc>
        <w:tc>
          <w:tcPr>
            <w:tcW w:w="1026"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FR-1/</w:t>
            </w:r>
          </w:p>
          <w:p w:rsidR="00357C30" w:rsidRPr="00A5381E" w:rsidRDefault="00357C30" w:rsidP="005B7286">
            <w:pPr>
              <w:spacing w:after="200" w:line="276" w:lineRule="auto"/>
              <w:rPr>
                <w:bCs/>
              </w:rPr>
            </w:pPr>
            <w:r w:rsidRPr="00A5381E">
              <w:rPr>
                <w:bCs/>
              </w:rPr>
              <w:t>82</w:t>
            </w:r>
          </w:p>
        </w:tc>
      </w:tr>
      <w:tr w:rsidR="00357C30" w:rsidRPr="00A5381E" w:rsidTr="00B16080">
        <w:trPr>
          <w:trHeight w:val="1070"/>
        </w:trPr>
        <w:tc>
          <w:tcPr>
            <w:tcW w:w="1174"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10-23-0037</w:t>
            </w:r>
          </w:p>
        </w:tc>
        <w:tc>
          <w:tcPr>
            <w:tcW w:w="1057"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519091</w:t>
            </w:r>
          </w:p>
        </w:tc>
        <w:tc>
          <w:tcPr>
            <w:tcW w:w="1226"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CAM/OCB</w:t>
            </w:r>
          </w:p>
        </w:tc>
        <w:tc>
          <w:tcPr>
            <w:tcW w:w="1404"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$10,440.00</w:t>
            </w:r>
          </w:p>
        </w:tc>
        <w:tc>
          <w:tcPr>
            <w:tcW w:w="1391"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rPr>
                <w:bCs/>
              </w:rPr>
            </w:pPr>
            <w:r w:rsidRPr="00A5381E">
              <w:rPr>
                <w:bCs/>
              </w:rPr>
              <w:t>$10,440.00</w:t>
            </w:r>
          </w:p>
        </w:tc>
        <w:tc>
          <w:tcPr>
            <w:tcW w:w="1373"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rPr>
                <w:bCs/>
              </w:rPr>
            </w:pPr>
            <w:r w:rsidRPr="00A5381E">
              <w:rPr>
                <w:bCs/>
              </w:rPr>
              <w:t>June 30,</w:t>
            </w:r>
          </w:p>
          <w:p w:rsidR="00357C30" w:rsidRPr="00A5381E" w:rsidRDefault="00357C30" w:rsidP="005B7286">
            <w:pPr>
              <w:spacing w:after="200" w:line="276" w:lineRule="auto"/>
              <w:rPr>
                <w:bCs/>
              </w:rPr>
            </w:pPr>
            <w:r w:rsidRPr="00A5381E">
              <w:rPr>
                <w:bCs/>
              </w:rPr>
              <w:t>2023</w:t>
            </w:r>
          </w:p>
        </w:tc>
        <w:tc>
          <w:tcPr>
            <w:tcW w:w="1021"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PY23 OCB VACS</w:t>
            </w:r>
          </w:p>
        </w:tc>
        <w:tc>
          <w:tcPr>
            <w:tcW w:w="1026"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spacing w:after="200" w:line="276" w:lineRule="auto"/>
              <w:rPr>
                <w:bCs/>
              </w:rPr>
            </w:pPr>
            <w:r w:rsidRPr="00A5381E">
              <w:rPr>
                <w:bCs/>
              </w:rPr>
              <w:t xml:space="preserve">FR-1/ </w:t>
            </w:r>
          </w:p>
          <w:p w:rsidR="00357C30" w:rsidRPr="00A5381E" w:rsidRDefault="00357C30" w:rsidP="005B7286">
            <w:pPr>
              <w:spacing w:after="200" w:line="276" w:lineRule="auto"/>
              <w:rPr>
                <w:bCs/>
              </w:rPr>
            </w:pPr>
            <w:r w:rsidRPr="00A5381E">
              <w:rPr>
                <w:bCs/>
              </w:rPr>
              <w:t>82</w:t>
            </w:r>
          </w:p>
        </w:tc>
      </w:tr>
      <w:tr w:rsidR="00357C30" w:rsidRPr="00A5381E" w:rsidTr="00B16080">
        <w:trPr>
          <w:trHeight w:val="1466"/>
        </w:trPr>
        <w:tc>
          <w:tcPr>
            <w:tcW w:w="1174"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rPr>
                <w:bCs/>
              </w:rPr>
            </w:pPr>
            <w:r w:rsidRPr="00A5381E">
              <w:rPr>
                <w:bCs/>
              </w:rPr>
              <w:t>10-23-0040</w:t>
            </w:r>
          </w:p>
        </w:tc>
        <w:tc>
          <w:tcPr>
            <w:tcW w:w="1057"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rPr>
                <w:bCs/>
              </w:rPr>
            </w:pPr>
            <w:r w:rsidRPr="00A5381E">
              <w:rPr>
                <w:bCs/>
              </w:rPr>
              <w:t>519094</w:t>
            </w:r>
          </w:p>
        </w:tc>
        <w:tc>
          <w:tcPr>
            <w:tcW w:w="1226"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rPr>
                <w:bCs/>
              </w:rPr>
            </w:pPr>
            <w:r w:rsidRPr="00A5381E">
              <w:rPr>
                <w:bCs/>
              </w:rPr>
              <w:t>CAM/OCB</w:t>
            </w:r>
          </w:p>
        </w:tc>
        <w:tc>
          <w:tcPr>
            <w:tcW w:w="1404"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rPr>
                <w:bCs/>
              </w:rPr>
            </w:pPr>
            <w:r w:rsidRPr="00A5381E">
              <w:rPr>
                <w:bCs/>
              </w:rPr>
              <w:t>$117,825.00</w:t>
            </w:r>
          </w:p>
        </w:tc>
        <w:tc>
          <w:tcPr>
            <w:tcW w:w="1391"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rPr>
                <w:bCs/>
              </w:rPr>
            </w:pPr>
            <w:r w:rsidRPr="00A5381E">
              <w:rPr>
                <w:bCs/>
              </w:rPr>
              <w:t>$130,917.00</w:t>
            </w:r>
          </w:p>
          <w:p w:rsidR="00357C30" w:rsidRPr="00A5381E" w:rsidRDefault="00357C30" w:rsidP="005B7286">
            <w:pPr>
              <w:rPr>
                <w:bCs/>
              </w:rPr>
            </w:pPr>
            <w:r w:rsidRPr="00A5381E">
              <w:rPr>
                <w:bCs/>
              </w:rPr>
              <w:t>Includes:</w:t>
            </w:r>
          </w:p>
          <w:p w:rsidR="00357C30" w:rsidRPr="00A5381E" w:rsidRDefault="00357C30" w:rsidP="005B7286">
            <w:pPr>
              <w:rPr>
                <w:bCs/>
              </w:rPr>
            </w:pPr>
            <w:r w:rsidRPr="00A5381E">
              <w:rPr>
                <w:bCs/>
              </w:rPr>
              <w:t>$13,092.00</w:t>
            </w:r>
          </w:p>
          <w:p w:rsidR="00357C30" w:rsidRPr="00A5381E" w:rsidRDefault="00357C30" w:rsidP="005B7286">
            <w:pPr>
              <w:rPr>
                <w:bCs/>
              </w:rPr>
            </w:pPr>
            <w:r w:rsidRPr="00A5381E">
              <w:rPr>
                <w:bCs/>
              </w:rPr>
              <w:t>Buffer Payment</w:t>
            </w:r>
          </w:p>
        </w:tc>
        <w:tc>
          <w:tcPr>
            <w:tcW w:w="1373"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rPr>
                <w:bCs/>
              </w:rPr>
            </w:pPr>
            <w:r w:rsidRPr="00A5381E">
              <w:rPr>
                <w:bCs/>
              </w:rPr>
              <w:t>June 30, 2024</w:t>
            </w:r>
          </w:p>
        </w:tc>
        <w:tc>
          <w:tcPr>
            <w:tcW w:w="1021"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rPr>
                <w:bCs/>
              </w:rPr>
            </w:pPr>
            <w:r w:rsidRPr="00A5381E">
              <w:rPr>
                <w:bCs/>
              </w:rPr>
              <w:t>PY23 OCB VACS</w:t>
            </w:r>
          </w:p>
        </w:tc>
        <w:tc>
          <w:tcPr>
            <w:tcW w:w="1026" w:type="dxa"/>
            <w:tcBorders>
              <w:top w:val="single" w:sz="4" w:space="0" w:color="auto"/>
              <w:left w:val="single" w:sz="4" w:space="0" w:color="auto"/>
              <w:bottom w:val="single" w:sz="4" w:space="0" w:color="auto"/>
              <w:right w:val="single" w:sz="4" w:space="0" w:color="auto"/>
            </w:tcBorders>
            <w:hideMark/>
          </w:tcPr>
          <w:p w:rsidR="00357C30" w:rsidRPr="00A5381E" w:rsidRDefault="00357C30" w:rsidP="005B7286">
            <w:pPr>
              <w:rPr>
                <w:bCs/>
              </w:rPr>
            </w:pPr>
            <w:r w:rsidRPr="00A5381E">
              <w:rPr>
                <w:bCs/>
              </w:rPr>
              <w:t>SL-6W/ 110</w:t>
            </w:r>
          </w:p>
        </w:tc>
      </w:tr>
    </w:tbl>
    <w:p w:rsidR="00357C30" w:rsidRPr="00A5381E" w:rsidRDefault="00357C30" w:rsidP="00357C30">
      <w:pPr>
        <w:rPr>
          <w:bCs/>
          <w:sz w:val="22"/>
          <w:szCs w:val="22"/>
        </w:rPr>
      </w:pPr>
    </w:p>
    <w:p w:rsidR="00B16080" w:rsidRPr="00A5381E" w:rsidRDefault="00B16080" w:rsidP="00357C30">
      <w:pPr>
        <w:rPr>
          <w:b/>
          <w:sz w:val="22"/>
          <w:szCs w:val="22"/>
        </w:rPr>
      </w:pPr>
      <w:r w:rsidRPr="00A5381E">
        <w:rPr>
          <w:b/>
          <w:sz w:val="22"/>
          <w:szCs w:val="22"/>
        </w:rPr>
        <w:t>Motion made to approve all of the above practices as listed. Approved (Payne, Schmitt passed 8/0).</w:t>
      </w:r>
    </w:p>
    <w:p w:rsidR="00B16080" w:rsidRPr="00A5381E" w:rsidRDefault="00B16080" w:rsidP="00357C30">
      <w:pPr>
        <w:rPr>
          <w:bCs/>
          <w:sz w:val="22"/>
          <w:szCs w:val="22"/>
        </w:rPr>
      </w:pPr>
    </w:p>
    <w:p w:rsidR="00357C30" w:rsidRPr="00A5381E" w:rsidRDefault="00357C30" w:rsidP="00357C30">
      <w:pPr>
        <w:rPr>
          <w:sz w:val="22"/>
          <w:szCs w:val="22"/>
        </w:rPr>
      </w:pPr>
      <w:r w:rsidRPr="00A5381E">
        <w:rPr>
          <w:b/>
          <w:sz w:val="22"/>
          <w:szCs w:val="22"/>
          <w:u w:val="single"/>
        </w:rPr>
        <w:t xml:space="preserve">Watershed Dams: </w:t>
      </w:r>
    </w:p>
    <w:p w:rsidR="00357C30" w:rsidRPr="00A5381E" w:rsidRDefault="00357C30" w:rsidP="00357C30">
      <w:pPr>
        <w:rPr>
          <w:sz w:val="22"/>
          <w:szCs w:val="22"/>
        </w:rPr>
      </w:pPr>
      <w:r w:rsidRPr="00A5381E">
        <w:rPr>
          <w:sz w:val="22"/>
          <w:szCs w:val="22"/>
        </w:rPr>
        <w:t>Watershed dams are doing well and in good shape. Checking on the dams as the rainfall events happen. Billy Hall the mowing contractor has completed the second mowing event for the year and has been paid.</w:t>
      </w:r>
    </w:p>
    <w:p w:rsidR="00357C30" w:rsidRPr="00A5381E" w:rsidRDefault="00357C30" w:rsidP="00357C30">
      <w:pPr>
        <w:rPr>
          <w:b/>
          <w:bCs/>
          <w:sz w:val="22"/>
          <w:szCs w:val="22"/>
          <w:u w:val="single"/>
        </w:rPr>
      </w:pPr>
    </w:p>
    <w:p w:rsidR="00357C30" w:rsidRPr="00A5381E" w:rsidRDefault="00357C30" w:rsidP="00357C30">
      <w:pPr>
        <w:rPr>
          <w:b/>
          <w:bCs/>
          <w:sz w:val="22"/>
          <w:szCs w:val="22"/>
          <w:u w:val="single"/>
        </w:rPr>
      </w:pPr>
      <w:r w:rsidRPr="00A5381E">
        <w:rPr>
          <w:b/>
          <w:bCs/>
          <w:sz w:val="22"/>
          <w:szCs w:val="22"/>
          <w:u w:val="single"/>
        </w:rPr>
        <w:t>Spot Checks:</w:t>
      </w:r>
    </w:p>
    <w:p w:rsidR="00357C30" w:rsidRPr="00A5381E" w:rsidRDefault="00357C30" w:rsidP="00357C30">
      <w:pPr>
        <w:rPr>
          <w:sz w:val="22"/>
          <w:szCs w:val="22"/>
        </w:rPr>
      </w:pPr>
      <w:r w:rsidRPr="00A5381E">
        <w:rPr>
          <w:sz w:val="22"/>
          <w:szCs w:val="22"/>
        </w:rPr>
        <w:t>9-21-2022: 7 spot checks in Appomattox and Campbell. Had two contracts that needed gravel tending around water troughs, 1 needing fence tending to get cows out of the buffer and stream crossing rebuilt and have a practice that have been partially destroyed. I have met with the landowners that corrective issues and progress is being made by those landowners.</w:t>
      </w:r>
    </w:p>
    <w:p w:rsidR="00357C30" w:rsidRPr="00A5381E" w:rsidRDefault="00357C30" w:rsidP="00357C30">
      <w:pPr>
        <w:rPr>
          <w:b/>
          <w:bCs/>
          <w:sz w:val="22"/>
          <w:szCs w:val="22"/>
          <w:u w:val="single"/>
        </w:rPr>
      </w:pPr>
      <w:r w:rsidRPr="00A5381E">
        <w:rPr>
          <w:b/>
          <w:bCs/>
          <w:sz w:val="22"/>
          <w:szCs w:val="22"/>
          <w:u w:val="single"/>
        </w:rPr>
        <w:t>Hardship:</w:t>
      </w:r>
    </w:p>
    <w:p w:rsidR="00357C30" w:rsidRPr="00A5381E" w:rsidRDefault="00357C30" w:rsidP="00357C30">
      <w:pPr>
        <w:rPr>
          <w:sz w:val="22"/>
          <w:szCs w:val="22"/>
        </w:rPr>
      </w:pPr>
      <w:r w:rsidRPr="00A5381E">
        <w:rPr>
          <w:sz w:val="22"/>
          <w:szCs w:val="22"/>
        </w:rPr>
        <w:t>Please see attached hardship letter for contract # 10-14-0023. Hardship letter is on file.</w:t>
      </w:r>
    </w:p>
    <w:p w:rsidR="00B16080" w:rsidRPr="00A5381E" w:rsidRDefault="00B16080" w:rsidP="00357C30">
      <w:pPr>
        <w:rPr>
          <w:sz w:val="22"/>
          <w:szCs w:val="22"/>
        </w:rPr>
      </w:pPr>
    </w:p>
    <w:p w:rsidR="00B16080" w:rsidRPr="00A5381E" w:rsidRDefault="00B16080" w:rsidP="00357C30">
      <w:pPr>
        <w:rPr>
          <w:b/>
          <w:bCs/>
          <w:sz w:val="22"/>
          <w:szCs w:val="22"/>
        </w:rPr>
      </w:pPr>
      <w:r w:rsidRPr="00A5381E">
        <w:rPr>
          <w:b/>
          <w:bCs/>
          <w:sz w:val="22"/>
          <w:szCs w:val="22"/>
        </w:rPr>
        <w:t>Motion made to hold producer harmless.  Approved ( Schmitt, Smith passed 8/0).</w:t>
      </w:r>
    </w:p>
    <w:p w:rsidR="00B16080" w:rsidRPr="00A5381E" w:rsidRDefault="00B16080" w:rsidP="00357C30">
      <w:pPr>
        <w:rPr>
          <w:b/>
          <w:bCs/>
          <w:sz w:val="22"/>
          <w:szCs w:val="22"/>
        </w:rPr>
      </w:pPr>
      <w:r w:rsidRPr="00A5381E">
        <w:rPr>
          <w:b/>
          <w:bCs/>
          <w:sz w:val="22"/>
          <w:szCs w:val="22"/>
        </w:rPr>
        <w:t xml:space="preserve">Jonathan emailed information for the Hardship request to Sara Bottenfield </w:t>
      </w:r>
      <w:r w:rsidR="00B152A6" w:rsidRPr="00A5381E">
        <w:rPr>
          <w:b/>
          <w:bCs/>
          <w:sz w:val="22"/>
          <w:szCs w:val="22"/>
        </w:rPr>
        <w:t xml:space="preserve">and Mark Hollberg </w:t>
      </w:r>
      <w:r w:rsidRPr="00A5381E">
        <w:rPr>
          <w:b/>
          <w:bCs/>
          <w:sz w:val="22"/>
          <w:szCs w:val="22"/>
        </w:rPr>
        <w:t>with DCR, on November 17, 2022.</w:t>
      </w:r>
    </w:p>
    <w:p w:rsidR="00B16080" w:rsidRPr="00A5381E" w:rsidRDefault="00B16080" w:rsidP="00357C30">
      <w:pPr>
        <w:rPr>
          <w:sz w:val="22"/>
          <w:szCs w:val="22"/>
        </w:rPr>
      </w:pPr>
    </w:p>
    <w:p w:rsidR="00357C30" w:rsidRPr="00A5381E" w:rsidRDefault="00357C30" w:rsidP="00357C30">
      <w:pPr>
        <w:rPr>
          <w:b/>
          <w:bCs/>
          <w:sz w:val="22"/>
          <w:szCs w:val="22"/>
          <w:u w:val="single"/>
        </w:rPr>
      </w:pPr>
      <w:r w:rsidRPr="00A5381E">
        <w:rPr>
          <w:b/>
          <w:bCs/>
          <w:sz w:val="22"/>
          <w:szCs w:val="22"/>
          <w:u w:val="single"/>
        </w:rPr>
        <w:t>DCR Verifications:</w:t>
      </w:r>
    </w:p>
    <w:p w:rsidR="00357C30" w:rsidRPr="00A5381E" w:rsidRDefault="00357C30" w:rsidP="00357C30">
      <w:pPr>
        <w:rPr>
          <w:sz w:val="22"/>
          <w:szCs w:val="22"/>
        </w:rPr>
      </w:pPr>
      <w:r w:rsidRPr="00A5381E">
        <w:rPr>
          <w:sz w:val="22"/>
          <w:szCs w:val="22"/>
        </w:rPr>
        <w:t>12 out the 12 contracts that need to be end of lifespan verified have been completed. Due date Nov 30</w:t>
      </w:r>
      <w:r w:rsidRPr="00A5381E">
        <w:rPr>
          <w:sz w:val="22"/>
          <w:szCs w:val="22"/>
          <w:vertAlign w:val="superscript"/>
        </w:rPr>
        <w:t>th</w:t>
      </w:r>
      <w:r w:rsidRPr="00A5381E">
        <w:rPr>
          <w:sz w:val="22"/>
          <w:szCs w:val="22"/>
        </w:rPr>
        <w:t xml:space="preserve"> 2022</w:t>
      </w:r>
    </w:p>
    <w:p w:rsidR="00357C30" w:rsidRPr="00A5381E" w:rsidRDefault="00357C30" w:rsidP="00357C30">
      <w:pPr>
        <w:rPr>
          <w:b/>
          <w:sz w:val="22"/>
          <w:szCs w:val="22"/>
          <w:u w:val="single"/>
        </w:rPr>
      </w:pPr>
      <w:r w:rsidRPr="00A5381E">
        <w:rPr>
          <w:b/>
          <w:sz w:val="22"/>
          <w:szCs w:val="22"/>
          <w:u w:val="single"/>
        </w:rPr>
        <w:t>Board Approval:</w:t>
      </w:r>
    </w:p>
    <w:p w:rsidR="00357C30" w:rsidRPr="00A5381E" w:rsidRDefault="00357C30" w:rsidP="00357C30">
      <w:pPr>
        <w:rPr>
          <w:bCs/>
          <w:sz w:val="22"/>
          <w:szCs w:val="22"/>
        </w:rPr>
      </w:pPr>
      <w:r w:rsidRPr="00A5381E">
        <w:rPr>
          <w:bCs/>
          <w:sz w:val="22"/>
          <w:szCs w:val="22"/>
        </w:rPr>
        <w:t>Would like to ask for board approval that will give the AG BMP committee the authorization in the month of December 2022 to meet if needed to review and approve BMP tax credit increases.</w:t>
      </w:r>
    </w:p>
    <w:p w:rsidR="00B152A6" w:rsidRPr="00A5381E" w:rsidRDefault="00B152A6" w:rsidP="00357C30">
      <w:pPr>
        <w:rPr>
          <w:bCs/>
          <w:sz w:val="22"/>
          <w:szCs w:val="22"/>
        </w:rPr>
      </w:pPr>
    </w:p>
    <w:p w:rsidR="00B152A6" w:rsidRPr="00A5381E" w:rsidRDefault="00B152A6" w:rsidP="00357C30">
      <w:pPr>
        <w:rPr>
          <w:b/>
          <w:sz w:val="22"/>
          <w:szCs w:val="22"/>
        </w:rPr>
      </w:pPr>
      <w:r w:rsidRPr="00A5381E">
        <w:rPr>
          <w:b/>
          <w:sz w:val="22"/>
          <w:szCs w:val="22"/>
        </w:rPr>
        <w:t>Motion made to allow AG BMP committee to authorize review and approval of BMP tax credits for the month of December 2022, Approved (Perrow, Barrett passed 8/0).</w:t>
      </w:r>
    </w:p>
    <w:p w:rsidR="00357C30" w:rsidRPr="00A5381E" w:rsidRDefault="00357C30" w:rsidP="00357C30">
      <w:pPr>
        <w:rPr>
          <w:b/>
          <w:bCs/>
          <w:sz w:val="22"/>
          <w:szCs w:val="22"/>
          <w:u w:val="single"/>
        </w:rPr>
      </w:pPr>
      <w:r w:rsidRPr="00A5381E">
        <w:rPr>
          <w:b/>
          <w:bCs/>
          <w:sz w:val="22"/>
          <w:szCs w:val="22"/>
          <w:u w:val="single"/>
        </w:rPr>
        <w:t xml:space="preserve">Attended Meetings: </w:t>
      </w:r>
    </w:p>
    <w:p w:rsidR="00357C30" w:rsidRPr="00A5381E" w:rsidRDefault="00357C30" w:rsidP="00357C30">
      <w:pPr>
        <w:rPr>
          <w:sz w:val="22"/>
          <w:szCs w:val="22"/>
        </w:rPr>
      </w:pPr>
      <w:r w:rsidRPr="00A5381E">
        <w:rPr>
          <w:sz w:val="22"/>
          <w:szCs w:val="22"/>
        </w:rPr>
        <w:t>VDACS Vet Lab meeting: Lynchburg. 11-15-22</w:t>
      </w:r>
    </w:p>
    <w:p w:rsidR="00357C30" w:rsidRPr="00A5381E" w:rsidRDefault="00357C30" w:rsidP="00357C30">
      <w:pPr>
        <w:rPr>
          <w:sz w:val="22"/>
          <w:szCs w:val="22"/>
        </w:rPr>
      </w:pPr>
      <w:r w:rsidRPr="00A5381E">
        <w:rPr>
          <w:sz w:val="22"/>
          <w:szCs w:val="22"/>
        </w:rPr>
        <w:t>DCR Watershed Dam Meeting: Office. 11-17-2022</w:t>
      </w:r>
    </w:p>
    <w:p w:rsidR="00357C30" w:rsidRPr="00A5381E" w:rsidRDefault="00357C30" w:rsidP="00357C30">
      <w:pPr>
        <w:rPr>
          <w:b/>
          <w:bCs/>
          <w:sz w:val="22"/>
          <w:szCs w:val="22"/>
          <w:u w:val="single"/>
        </w:rPr>
      </w:pPr>
      <w:r w:rsidRPr="00A5381E">
        <w:rPr>
          <w:b/>
          <w:bCs/>
          <w:sz w:val="22"/>
          <w:szCs w:val="22"/>
          <w:u w:val="single"/>
        </w:rPr>
        <w:t xml:space="preserve">Upcoming Meetings: </w:t>
      </w:r>
    </w:p>
    <w:p w:rsidR="00357C30" w:rsidRPr="00A5381E" w:rsidRDefault="00357C30" w:rsidP="00357C30">
      <w:pPr>
        <w:rPr>
          <w:sz w:val="22"/>
          <w:szCs w:val="22"/>
        </w:rPr>
      </w:pPr>
      <w:r w:rsidRPr="00A5381E">
        <w:rPr>
          <w:sz w:val="22"/>
          <w:szCs w:val="22"/>
        </w:rPr>
        <w:t>Will attend as the meetings are posted</w:t>
      </w:r>
    </w:p>
    <w:p w:rsidR="00357C30" w:rsidRPr="00A5381E" w:rsidRDefault="00357C30" w:rsidP="00357C30">
      <w:pPr>
        <w:rPr>
          <w:bCs/>
          <w:sz w:val="22"/>
          <w:szCs w:val="22"/>
          <w:u w:val="single"/>
        </w:rPr>
      </w:pPr>
      <w:r w:rsidRPr="00A5381E">
        <w:rPr>
          <w:bCs/>
          <w:sz w:val="22"/>
          <w:szCs w:val="22"/>
          <w:u w:val="single"/>
        </w:rPr>
        <w:t xml:space="preserve">Hours/Mileage: </w:t>
      </w:r>
    </w:p>
    <w:p w:rsidR="00357C30" w:rsidRPr="00A5381E" w:rsidRDefault="00357C30" w:rsidP="00357C30">
      <w:pPr>
        <w:rPr>
          <w:bCs/>
          <w:sz w:val="22"/>
          <w:szCs w:val="22"/>
        </w:rPr>
      </w:pPr>
      <w:r w:rsidRPr="00A5381E">
        <w:rPr>
          <w:bCs/>
          <w:sz w:val="22"/>
          <w:szCs w:val="22"/>
        </w:rPr>
        <w:lastRenderedPageBreak/>
        <w:t>100hrs worked</w:t>
      </w:r>
    </w:p>
    <w:p w:rsidR="00357C30" w:rsidRPr="00A5381E" w:rsidRDefault="00357C30" w:rsidP="00357C30">
      <w:pPr>
        <w:rPr>
          <w:bCs/>
          <w:sz w:val="22"/>
          <w:szCs w:val="22"/>
        </w:rPr>
      </w:pPr>
      <w:r w:rsidRPr="00A5381E">
        <w:rPr>
          <w:bCs/>
          <w:sz w:val="22"/>
          <w:szCs w:val="22"/>
        </w:rPr>
        <w:t>1182 miles traveled</w:t>
      </w:r>
    </w:p>
    <w:p w:rsidR="00823D3C" w:rsidRPr="00A5381E" w:rsidRDefault="00823D3C" w:rsidP="00D62BEE">
      <w:pPr>
        <w:rPr>
          <w:sz w:val="22"/>
          <w:szCs w:val="22"/>
        </w:rPr>
      </w:pPr>
      <w:r w:rsidRPr="00A5381E">
        <w:rPr>
          <w:b/>
          <w:bCs/>
          <w:sz w:val="22"/>
          <w:szCs w:val="22"/>
        </w:rPr>
        <w:t>7-RELSWCD Education Specialist Report-</w:t>
      </w:r>
      <w:r w:rsidRPr="00A5381E">
        <w:rPr>
          <w:sz w:val="22"/>
          <w:szCs w:val="22"/>
        </w:rPr>
        <w:t>Katelin Savage</w:t>
      </w:r>
      <w:r w:rsidR="00357C30" w:rsidRPr="00A5381E">
        <w:rPr>
          <w:sz w:val="22"/>
          <w:szCs w:val="22"/>
        </w:rPr>
        <w:t xml:space="preserve"> provided </w:t>
      </w:r>
      <w:r w:rsidRPr="00A5381E">
        <w:rPr>
          <w:sz w:val="22"/>
          <w:szCs w:val="22"/>
        </w:rPr>
        <w:t xml:space="preserve">the </w:t>
      </w:r>
      <w:r w:rsidR="00357C30" w:rsidRPr="00A5381E">
        <w:rPr>
          <w:sz w:val="22"/>
          <w:szCs w:val="22"/>
        </w:rPr>
        <w:t>November</w:t>
      </w:r>
      <w:r w:rsidRPr="00A5381E">
        <w:rPr>
          <w:sz w:val="22"/>
          <w:szCs w:val="22"/>
        </w:rPr>
        <w:t xml:space="preserve"> 2022 report(copy filed with minutes).</w:t>
      </w:r>
    </w:p>
    <w:p w:rsidR="00357C30" w:rsidRPr="00A5381E" w:rsidRDefault="00357C30" w:rsidP="00357C30">
      <w:pPr>
        <w:rPr>
          <w:b/>
          <w:bCs/>
          <w:sz w:val="22"/>
          <w:szCs w:val="22"/>
          <w:u w:val="single"/>
        </w:rPr>
      </w:pPr>
      <w:r w:rsidRPr="00A5381E">
        <w:rPr>
          <w:b/>
          <w:bCs/>
          <w:sz w:val="22"/>
          <w:szCs w:val="22"/>
          <w:u w:val="single"/>
        </w:rPr>
        <w:t>Programs:</w:t>
      </w:r>
    </w:p>
    <w:p w:rsidR="00357C30" w:rsidRPr="00A5381E" w:rsidRDefault="00357C30" w:rsidP="00357C30">
      <w:pPr>
        <w:pStyle w:val="ListParagraph"/>
        <w:numPr>
          <w:ilvl w:val="0"/>
          <w:numId w:val="19"/>
        </w:numPr>
        <w:spacing w:after="200"/>
        <w:rPr>
          <w:b/>
          <w:bCs/>
          <w:sz w:val="22"/>
          <w:szCs w:val="22"/>
        </w:rPr>
      </w:pPr>
      <w:r w:rsidRPr="00A5381E">
        <w:rPr>
          <w:sz w:val="22"/>
          <w:szCs w:val="22"/>
        </w:rPr>
        <w:t>11/9 &amp; 11/10: Grace Hills Underground Soil Table</w:t>
      </w:r>
    </w:p>
    <w:p w:rsidR="00357C30" w:rsidRPr="00A5381E" w:rsidRDefault="00357C30" w:rsidP="00357C30">
      <w:pPr>
        <w:pStyle w:val="ListParagraph"/>
        <w:numPr>
          <w:ilvl w:val="0"/>
          <w:numId w:val="19"/>
        </w:numPr>
        <w:rPr>
          <w:b/>
          <w:bCs/>
          <w:sz w:val="22"/>
          <w:szCs w:val="22"/>
        </w:rPr>
      </w:pPr>
      <w:r w:rsidRPr="00A5381E">
        <w:rPr>
          <w:sz w:val="22"/>
          <w:szCs w:val="22"/>
        </w:rPr>
        <w:t>11/16: Cornerstone Christian Academy Underground Soil Table</w:t>
      </w:r>
    </w:p>
    <w:p w:rsidR="00357C30" w:rsidRPr="00A5381E" w:rsidRDefault="00357C30" w:rsidP="00357C30">
      <w:pPr>
        <w:pStyle w:val="ListParagraph"/>
        <w:numPr>
          <w:ilvl w:val="0"/>
          <w:numId w:val="19"/>
        </w:numPr>
        <w:spacing w:after="200"/>
        <w:rPr>
          <w:b/>
          <w:bCs/>
          <w:sz w:val="22"/>
          <w:szCs w:val="22"/>
        </w:rPr>
      </w:pPr>
      <w:r w:rsidRPr="00A5381E">
        <w:rPr>
          <w:sz w:val="22"/>
          <w:szCs w:val="22"/>
        </w:rPr>
        <w:t xml:space="preserve">11/18: Enviorscape at Yellowbranch Elementary </w:t>
      </w:r>
    </w:p>
    <w:p w:rsidR="00357C30" w:rsidRPr="00A5381E" w:rsidRDefault="00357C30" w:rsidP="00357C30">
      <w:pPr>
        <w:rPr>
          <w:b/>
          <w:bCs/>
          <w:sz w:val="22"/>
          <w:szCs w:val="22"/>
          <w:u w:val="single"/>
        </w:rPr>
      </w:pPr>
      <w:r w:rsidRPr="00A5381E">
        <w:rPr>
          <w:b/>
          <w:bCs/>
          <w:sz w:val="22"/>
          <w:szCs w:val="22"/>
          <w:u w:val="single"/>
        </w:rPr>
        <w:t>Meetings:</w:t>
      </w:r>
    </w:p>
    <w:p w:rsidR="00357C30" w:rsidRPr="00A5381E" w:rsidRDefault="00357C30" w:rsidP="00357C30">
      <w:pPr>
        <w:pStyle w:val="ListParagraph"/>
        <w:numPr>
          <w:ilvl w:val="0"/>
          <w:numId w:val="20"/>
        </w:numPr>
        <w:spacing w:after="200"/>
        <w:rPr>
          <w:b/>
          <w:bCs/>
          <w:sz w:val="22"/>
          <w:szCs w:val="22"/>
        </w:rPr>
      </w:pPr>
      <w:r w:rsidRPr="00A5381E">
        <w:rPr>
          <w:sz w:val="22"/>
          <w:szCs w:val="22"/>
        </w:rPr>
        <w:t xml:space="preserve">11/16: Annual Meeting overview </w:t>
      </w:r>
    </w:p>
    <w:p w:rsidR="00357C30" w:rsidRPr="00A5381E" w:rsidRDefault="00357C30" w:rsidP="00357C30">
      <w:pPr>
        <w:pStyle w:val="ListParagraph"/>
        <w:numPr>
          <w:ilvl w:val="0"/>
          <w:numId w:val="20"/>
        </w:numPr>
        <w:spacing w:after="200"/>
        <w:rPr>
          <w:b/>
          <w:bCs/>
          <w:sz w:val="22"/>
          <w:szCs w:val="22"/>
        </w:rPr>
      </w:pPr>
      <w:r w:rsidRPr="00A5381E">
        <w:rPr>
          <w:sz w:val="22"/>
          <w:szCs w:val="22"/>
        </w:rPr>
        <w:t xml:space="preserve">11/21: Chesapeake Education Grant webinar </w:t>
      </w:r>
    </w:p>
    <w:p w:rsidR="00357C30" w:rsidRPr="00A5381E" w:rsidRDefault="00357C30" w:rsidP="00357C30">
      <w:pPr>
        <w:rPr>
          <w:sz w:val="22"/>
          <w:szCs w:val="22"/>
        </w:rPr>
      </w:pPr>
      <w:r w:rsidRPr="00A5381E">
        <w:rPr>
          <w:b/>
          <w:bCs/>
          <w:sz w:val="22"/>
          <w:szCs w:val="22"/>
          <w:u w:val="single"/>
        </w:rPr>
        <w:t>Updates:</w:t>
      </w:r>
      <w:r w:rsidRPr="00A5381E">
        <w:rPr>
          <w:sz w:val="22"/>
          <w:szCs w:val="22"/>
        </w:rPr>
        <w:t>I have been in contact with Holiday Lake center setting up dates in December. I have also been completing enviorscape training as well as updating our social media. Cindy and I have also begin coordinating the Enviorthon competition for the Spring.</w:t>
      </w:r>
    </w:p>
    <w:p w:rsidR="00357C30" w:rsidRPr="00A5381E" w:rsidRDefault="00357C30" w:rsidP="009E5016">
      <w:pPr>
        <w:rPr>
          <w:b/>
          <w:sz w:val="22"/>
          <w:szCs w:val="22"/>
        </w:rPr>
      </w:pPr>
    </w:p>
    <w:p w:rsidR="00707DDD" w:rsidRPr="00A5381E" w:rsidRDefault="00823D3C" w:rsidP="009E5016">
      <w:pPr>
        <w:rPr>
          <w:sz w:val="22"/>
          <w:szCs w:val="22"/>
        </w:rPr>
      </w:pPr>
      <w:r w:rsidRPr="00A5381E">
        <w:rPr>
          <w:b/>
          <w:sz w:val="22"/>
          <w:szCs w:val="22"/>
        </w:rPr>
        <w:t>8</w:t>
      </w:r>
      <w:r w:rsidR="001C1FAA" w:rsidRPr="00A5381E">
        <w:rPr>
          <w:b/>
          <w:sz w:val="22"/>
          <w:szCs w:val="22"/>
        </w:rPr>
        <w:t>-RELSWCD Office Administrator</w:t>
      </w:r>
      <w:r w:rsidR="00305A29" w:rsidRPr="00A5381E">
        <w:rPr>
          <w:b/>
          <w:sz w:val="22"/>
          <w:szCs w:val="22"/>
        </w:rPr>
        <w:t xml:space="preserve"> Report</w:t>
      </w:r>
      <w:r w:rsidR="0071204A" w:rsidRPr="00A5381E">
        <w:rPr>
          <w:b/>
          <w:sz w:val="22"/>
          <w:szCs w:val="22"/>
        </w:rPr>
        <w:t>–</w:t>
      </w:r>
      <w:r w:rsidR="0071204A" w:rsidRPr="00A5381E">
        <w:rPr>
          <w:sz w:val="22"/>
          <w:szCs w:val="22"/>
        </w:rPr>
        <w:t xml:space="preserve">Cindy Miller </w:t>
      </w:r>
      <w:r w:rsidR="00305A29" w:rsidRPr="00A5381E">
        <w:rPr>
          <w:sz w:val="22"/>
          <w:szCs w:val="22"/>
        </w:rPr>
        <w:t xml:space="preserve">gave the </w:t>
      </w:r>
      <w:r w:rsidR="00B152A6" w:rsidRPr="00A5381E">
        <w:rPr>
          <w:sz w:val="22"/>
          <w:szCs w:val="22"/>
        </w:rPr>
        <w:t>November</w:t>
      </w:r>
      <w:r w:rsidR="00410924" w:rsidRPr="00A5381E">
        <w:rPr>
          <w:sz w:val="22"/>
          <w:szCs w:val="22"/>
        </w:rPr>
        <w:t xml:space="preserve">2022 </w:t>
      </w:r>
      <w:r w:rsidR="00831DE0" w:rsidRPr="00A5381E">
        <w:rPr>
          <w:sz w:val="22"/>
          <w:szCs w:val="22"/>
        </w:rPr>
        <w:t>report</w:t>
      </w:r>
      <w:r w:rsidR="001C1FAA" w:rsidRPr="00A5381E">
        <w:rPr>
          <w:sz w:val="22"/>
          <w:szCs w:val="22"/>
        </w:rPr>
        <w:t>(copy filed with minutes)</w:t>
      </w:r>
      <w:r w:rsidR="00FE49D8" w:rsidRPr="00A5381E">
        <w:rPr>
          <w:sz w:val="22"/>
          <w:szCs w:val="22"/>
        </w:rPr>
        <w:t>.</w:t>
      </w:r>
    </w:p>
    <w:p w:rsidR="002F70B2" w:rsidRPr="00A5381E" w:rsidRDefault="002F70B2" w:rsidP="009E5016">
      <w:pPr>
        <w:rPr>
          <w:sz w:val="22"/>
          <w:szCs w:val="22"/>
        </w:rPr>
      </w:pPr>
    </w:p>
    <w:p w:rsidR="00F76F49" w:rsidRPr="00A5381E" w:rsidRDefault="00F76F49" w:rsidP="00F76F49">
      <w:pPr>
        <w:rPr>
          <w:bCs/>
          <w:sz w:val="22"/>
          <w:szCs w:val="22"/>
        </w:rPr>
      </w:pPr>
      <w:r w:rsidRPr="00A5381E">
        <w:rPr>
          <w:bCs/>
          <w:sz w:val="22"/>
          <w:szCs w:val="22"/>
        </w:rPr>
        <w:t>Monthly duties are kept up to date.</w:t>
      </w:r>
    </w:p>
    <w:p w:rsidR="002F70B2" w:rsidRPr="00A5381E" w:rsidRDefault="002F70B2" w:rsidP="002F70B2">
      <w:pPr>
        <w:numPr>
          <w:ilvl w:val="0"/>
          <w:numId w:val="2"/>
        </w:numPr>
        <w:rPr>
          <w:bCs/>
          <w:sz w:val="22"/>
          <w:szCs w:val="22"/>
        </w:rPr>
      </w:pPr>
      <w:r w:rsidRPr="00A5381E">
        <w:rPr>
          <w:bCs/>
          <w:sz w:val="22"/>
          <w:szCs w:val="22"/>
        </w:rPr>
        <w:t>Assisted Katelin with activities as needed. Please follow our facebook page to see the great work Katelin is doing.</w:t>
      </w:r>
    </w:p>
    <w:p w:rsidR="002F70B2" w:rsidRPr="00A5381E" w:rsidRDefault="002F70B2" w:rsidP="002F70B2">
      <w:pPr>
        <w:numPr>
          <w:ilvl w:val="0"/>
          <w:numId w:val="2"/>
        </w:numPr>
        <w:rPr>
          <w:bCs/>
          <w:sz w:val="22"/>
          <w:szCs w:val="22"/>
        </w:rPr>
      </w:pPr>
      <w:r w:rsidRPr="00A5381E">
        <w:rPr>
          <w:bCs/>
          <w:sz w:val="22"/>
          <w:szCs w:val="22"/>
        </w:rPr>
        <w:t>Worked on Area V Envirothon, lining up judges with help of last years hosting Districts.</w:t>
      </w:r>
    </w:p>
    <w:p w:rsidR="002F70B2" w:rsidRPr="00A5381E" w:rsidRDefault="002F70B2" w:rsidP="002F70B2">
      <w:pPr>
        <w:numPr>
          <w:ilvl w:val="0"/>
          <w:numId w:val="2"/>
        </w:numPr>
        <w:rPr>
          <w:bCs/>
          <w:sz w:val="22"/>
          <w:szCs w:val="22"/>
        </w:rPr>
      </w:pPr>
      <w:r w:rsidRPr="00A5381E">
        <w:rPr>
          <w:bCs/>
          <w:sz w:val="22"/>
          <w:szCs w:val="22"/>
        </w:rPr>
        <w:t>Submitted registration and fees for Annual meeting.</w:t>
      </w:r>
    </w:p>
    <w:p w:rsidR="002F70B2" w:rsidRPr="00A5381E" w:rsidRDefault="002F70B2" w:rsidP="002F70B2">
      <w:pPr>
        <w:numPr>
          <w:ilvl w:val="0"/>
          <w:numId w:val="2"/>
        </w:numPr>
        <w:rPr>
          <w:bCs/>
          <w:sz w:val="22"/>
          <w:szCs w:val="22"/>
        </w:rPr>
      </w:pPr>
      <w:r w:rsidRPr="00A5381E">
        <w:rPr>
          <w:bCs/>
          <w:sz w:val="22"/>
          <w:szCs w:val="22"/>
        </w:rPr>
        <w:t>Worked on Farmer’s Breakfast event scheduled for March 9, 2023 at 9:00 am at the Spring House Restaurant.  Currently lining up speakers. We plan to have flyers ready for our January 2023 meeting.</w:t>
      </w:r>
    </w:p>
    <w:p w:rsidR="002F70B2" w:rsidRPr="00A5381E" w:rsidRDefault="002F70B2" w:rsidP="002F70B2">
      <w:pPr>
        <w:numPr>
          <w:ilvl w:val="0"/>
          <w:numId w:val="2"/>
        </w:numPr>
        <w:rPr>
          <w:bCs/>
          <w:sz w:val="22"/>
          <w:szCs w:val="22"/>
        </w:rPr>
      </w:pPr>
      <w:r w:rsidRPr="00A5381E">
        <w:rPr>
          <w:bCs/>
          <w:sz w:val="22"/>
          <w:szCs w:val="22"/>
        </w:rPr>
        <w:t>Please send me confirmation of your FOIA training for your records. I emailed the Link out on 11/3/2023.</w:t>
      </w:r>
    </w:p>
    <w:p w:rsidR="00823D3C" w:rsidRPr="00A5381E" w:rsidRDefault="00FE536B" w:rsidP="00391BF1">
      <w:pPr>
        <w:rPr>
          <w:bCs/>
          <w:sz w:val="22"/>
          <w:szCs w:val="22"/>
        </w:rPr>
      </w:pPr>
      <w:r w:rsidRPr="00A5381E">
        <w:rPr>
          <w:bCs/>
          <w:sz w:val="22"/>
          <w:szCs w:val="22"/>
        </w:rPr>
        <w:t xml:space="preserve">Meetings information is on file. </w:t>
      </w:r>
    </w:p>
    <w:p w:rsidR="00823D3C" w:rsidRPr="00A5381E" w:rsidRDefault="002F70B2" w:rsidP="00391BF1">
      <w:pPr>
        <w:rPr>
          <w:bCs/>
          <w:sz w:val="22"/>
          <w:szCs w:val="22"/>
        </w:rPr>
      </w:pPr>
      <w:r w:rsidRPr="00A5381E">
        <w:rPr>
          <w:bCs/>
          <w:sz w:val="22"/>
          <w:szCs w:val="22"/>
        </w:rPr>
        <w:t>Our next monthly meeting will be held on January 26, 2022.</w:t>
      </w:r>
    </w:p>
    <w:p w:rsidR="002F70B2" w:rsidRPr="00A5381E" w:rsidRDefault="002F70B2" w:rsidP="00391BF1">
      <w:pPr>
        <w:rPr>
          <w:rFonts w:ascii="Segoe UI Emoji" w:eastAsia="Segoe UI Emoji" w:hAnsi="Segoe UI Emoji" w:cs="Segoe UI Emoji"/>
          <w:b/>
          <w:bCs/>
          <w:sz w:val="22"/>
          <w:szCs w:val="22"/>
        </w:rPr>
      </w:pPr>
    </w:p>
    <w:p w:rsidR="00B152A6" w:rsidRPr="00A5381E" w:rsidRDefault="00D53C62" w:rsidP="00391BF1">
      <w:pPr>
        <w:rPr>
          <w:sz w:val="22"/>
          <w:szCs w:val="22"/>
        </w:rPr>
      </w:pPr>
      <w:r w:rsidRPr="00A5381E">
        <w:rPr>
          <w:rFonts w:ascii="Segoe UI Emoji" w:eastAsia="Segoe UI Emoji" w:hAnsi="Segoe UI Emoji" w:cs="Segoe UI Emoji"/>
          <w:b/>
          <w:bCs/>
          <w:sz w:val="22"/>
          <w:szCs w:val="22"/>
        </w:rPr>
        <w:t>8</w:t>
      </w:r>
      <w:r w:rsidR="00017C5B" w:rsidRPr="00A5381E">
        <w:rPr>
          <w:b/>
          <w:bCs/>
          <w:sz w:val="22"/>
          <w:szCs w:val="22"/>
        </w:rPr>
        <w:t>. T</w:t>
      </w:r>
      <w:r w:rsidR="00B43F04" w:rsidRPr="00A5381E">
        <w:rPr>
          <w:b/>
          <w:bCs/>
          <w:sz w:val="22"/>
          <w:szCs w:val="22"/>
        </w:rPr>
        <w:t xml:space="preserve">imberlake </w:t>
      </w:r>
      <w:r w:rsidR="00017C5B" w:rsidRPr="00A5381E">
        <w:rPr>
          <w:b/>
          <w:bCs/>
          <w:sz w:val="22"/>
          <w:szCs w:val="22"/>
        </w:rPr>
        <w:t>WID</w:t>
      </w:r>
      <w:r w:rsidR="00C34386" w:rsidRPr="00A5381E">
        <w:rPr>
          <w:b/>
          <w:bCs/>
          <w:sz w:val="22"/>
          <w:szCs w:val="22"/>
        </w:rPr>
        <w:t xml:space="preserve"> –</w:t>
      </w:r>
      <w:r w:rsidR="00B152A6" w:rsidRPr="00A5381E">
        <w:rPr>
          <w:sz w:val="22"/>
          <w:szCs w:val="22"/>
        </w:rPr>
        <w:t>November</w:t>
      </w:r>
      <w:r w:rsidRPr="00A5381E">
        <w:rPr>
          <w:sz w:val="22"/>
          <w:szCs w:val="22"/>
        </w:rPr>
        <w:t xml:space="preserve"> 2022 Doug Perrow provided a verbal report.</w:t>
      </w:r>
    </w:p>
    <w:p w:rsidR="00D53C62" w:rsidRPr="00A5381E" w:rsidRDefault="00B152A6" w:rsidP="00391BF1">
      <w:pPr>
        <w:rPr>
          <w:sz w:val="22"/>
          <w:szCs w:val="22"/>
        </w:rPr>
      </w:pPr>
      <w:r w:rsidRPr="00A5381E">
        <w:rPr>
          <w:sz w:val="22"/>
          <w:szCs w:val="22"/>
        </w:rPr>
        <w:t>Currently the water levels are still down at the Timberlake. More rainfall needed to bring levels up.</w:t>
      </w:r>
    </w:p>
    <w:p w:rsidR="00D83156" w:rsidRPr="00A5381E" w:rsidRDefault="00FE536B" w:rsidP="00391BF1">
      <w:pPr>
        <w:rPr>
          <w:sz w:val="22"/>
          <w:szCs w:val="22"/>
        </w:rPr>
      </w:pPr>
      <w:r w:rsidRPr="00A5381E">
        <w:rPr>
          <w:sz w:val="22"/>
          <w:szCs w:val="22"/>
        </w:rPr>
        <w:t>.</w:t>
      </w:r>
    </w:p>
    <w:p w:rsidR="00391BF1" w:rsidRPr="00A5381E" w:rsidRDefault="005C3BDE" w:rsidP="00391BF1">
      <w:pPr>
        <w:rPr>
          <w:b/>
          <w:bCs/>
          <w:sz w:val="22"/>
          <w:szCs w:val="22"/>
        </w:rPr>
      </w:pPr>
      <w:r w:rsidRPr="00A5381E">
        <w:rPr>
          <w:b/>
          <w:bCs/>
          <w:sz w:val="22"/>
          <w:szCs w:val="22"/>
        </w:rPr>
        <w:t>R</w:t>
      </w:r>
      <w:r w:rsidR="002F32E8" w:rsidRPr="00A5381E">
        <w:rPr>
          <w:b/>
          <w:bCs/>
          <w:sz w:val="22"/>
          <w:szCs w:val="22"/>
        </w:rPr>
        <w:t xml:space="preserve">EPORT OF </w:t>
      </w:r>
      <w:r w:rsidR="00F76CFD" w:rsidRPr="00A5381E">
        <w:rPr>
          <w:b/>
          <w:bCs/>
          <w:sz w:val="22"/>
          <w:szCs w:val="22"/>
        </w:rPr>
        <w:t>COMMITTEE</w:t>
      </w:r>
      <w:r w:rsidR="006375C0" w:rsidRPr="00A5381E">
        <w:rPr>
          <w:b/>
          <w:bCs/>
          <w:sz w:val="22"/>
          <w:szCs w:val="22"/>
        </w:rPr>
        <w:t>S</w:t>
      </w:r>
      <w:r w:rsidR="003C3E0F" w:rsidRPr="00A5381E">
        <w:rPr>
          <w:b/>
          <w:bCs/>
          <w:sz w:val="22"/>
          <w:szCs w:val="22"/>
        </w:rPr>
        <w:t>–</w:t>
      </w:r>
      <w:r w:rsidR="00D53C62" w:rsidRPr="00A5381E">
        <w:rPr>
          <w:b/>
          <w:bCs/>
          <w:sz w:val="22"/>
          <w:szCs w:val="22"/>
        </w:rPr>
        <w:t>None</w:t>
      </w:r>
    </w:p>
    <w:p w:rsidR="0022160D" w:rsidRPr="00A5381E" w:rsidRDefault="0022160D" w:rsidP="00391BF1">
      <w:pPr>
        <w:rPr>
          <w:b/>
          <w:bCs/>
          <w:sz w:val="22"/>
          <w:szCs w:val="22"/>
        </w:rPr>
      </w:pPr>
    </w:p>
    <w:p w:rsidR="00391BF1" w:rsidRPr="00A5381E" w:rsidRDefault="004C4A94" w:rsidP="000E41EA">
      <w:pPr>
        <w:rPr>
          <w:b/>
          <w:bCs/>
          <w:sz w:val="22"/>
          <w:szCs w:val="22"/>
        </w:rPr>
      </w:pPr>
      <w:r w:rsidRPr="00A5381E">
        <w:rPr>
          <w:b/>
          <w:bCs/>
          <w:sz w:val="22"/>
          <w:szCs w:val="22"/>
        </w:rPr>
        <w:t xml:space="preserve">UNFINISHED BUSINESS- </w:t>
      </w:r>
      <w:r w:rsidR="00453A92" w:rsidRPr="00A5381E">
        <w:rPr>
          <w:b/>
          <w:bCs/>
          <w:sz w:val="22"/>
          <w:szCs w:val="22"/>
        </w:rPr>
        <w:t>None</w:t>
      </w:r>
    </w:p>
    <w:p w:rsidR="00453A92" w:rsidRPr="00A5381E" w:rsidRDefault="00453A92" w:rsidP="000E41EA">
      <w:pPr>
        <w:rPr>
          <w:b/>
          <w:bCs/>
          <w:sz w:val="22"/>
          <w:szCs w:val="22"/>
        </w:rPr>
      </w:pPr>
    </w:p>
    <w:p w:rsidR="00453A92" w:rsidRPr="00A5381E" w:rsidRDefault="00657F6F" w:rsidP="00657F6F">
      <w:pPr>
        <w:rPr>
          <w:b/>
          <w:bCs/>
          <w:sz w:val="22"/>
          <w:szCs w:val="22"/>
        </w:rPr>
      </w:pPr>
      <w:r w:rsidRPr="00A5381E">
        <w:rPr>
          <w:b/>
          <w:bCs/>
          <w:sz w:val="22"/>
          <w:szCs w:val="22"/>
        </w:rPr>
        <w:t>NEW BUSINESS</w:t>
      </w:r>
      <w:r w:rsidR="003D59EE" w:rsidRPr="00A5381E">
        <w:rPr>
          <w:b/>
          <w:bCs/>
          <w:sz w:val="22"/>
          <w:szCs w:val="22"/>
        </w:rPr>
        <w:t xml:space="preserve">- </w:t>
      </w:r>
      <w:r w:rsidR="002F70B2" w:rsidRPr="00A5381E">
        <w:rPr>
          <w:b/>
          <w:bCs/>
          <w:sz w:val="22"/>
          <w:szCs w:val="22"/>
        </w:rPr>
        <w:t>Motion was made to give employees a $500 bonus for all of our hard work.  Approved (Barrett, Humbles passed 8/0).</w:t>
      </w:r>
    </w:p>
    <w:p w:rsidR="00453A92" w:rsidRPr="00A5381E" w:rsidRDefault="00453A92" w:rsidP="00657F6F">
      <w:pPr>
        <w:rPr>
          <w:b/>
          <w:bCs/>
          <w:sz w:val="22"/>
          <w:szCs w:val="22"/>
        </w:rPr>
      </w:pPr>
    </w:p>
    <w:p w:rsidR="00502C09" w:rsidRPr="00A5381E" w:rsidRDefault="00502C09" w:rsidP="00657F6F">
      <w:pPr>
        <w:rPr>
          <w:sz w:val="22"/>
          <w:szCs w:val="22"/>
        </w:rPr>
      </w:pPr>
      <w:r w:rsidRPr="00A5381E">
        <w:rPr>
          <w:b/>
          <w:bCs/>
          <w:sz w:val="22"/>
          <w:szCs w:val="22"/>
        </w:rPr>
        <w:t xml:space="preserve">PUBLIC COMMENT </w:t>
      </w:r>
      <w:r w:rsidR="001A5396" w:rsidRPr="00A5381E">
        <w:rPr>
          <w:b/>
          <w:bCs/>
          <w:sz w:val="22"/>
          <w:szCs w:val="22"/>
        </w:rPr>
        <w:t>–</w:t>
      </w:r>
      <w:r w:rsidR="002F70B2" w:rsidRPr="00A5381E">
        <w:rPr>
          <w:sz w:val="22"/>
          <w:szCs w:val="22"/>
        </w:rPr>
        <w:t xml:space="preserve">Brandon </w:t>
      </w:r>
      <w:r w:rsidR="00FA0A4B" w:rsidRPr="00A5381E">
        <w:rPr>
          <w:sz w:val="22"/>
          <w:szCs w:val="22"/>
        </w:rPr>
        <w:t>Schmitt</w:t>
      </w:r>
      <w:r w:rsidR="002F70B2" w:rsidRPr="00A5381E">
        <w:rPr>
          <w:sz w:val="22"/>
          <w:szCs w:val="22"/>
        </w:rPr>
        <w:t xml:space="preserve"> requested that the Board follow the link for the cl</w:t>
      </w:r>
      <w:r w:rsidR="001A5396" w:rsidRPr="00A5381E">
        <w:rPr>
          <w:sz w:val="22"/>
          <w:szCs w:val="22"/>
        </w:rPr>
        <w:t>osing of the Lynchburg Animal testing facility</w:t>
      </w:r>
      <w:r w:rsidR="002F70B2" w:rsidRPr="00A5381E">
        <w:rPr>
          <w:sz w:val="22"/>
          <w:szCs w:val="22"/>
        </w:rPr>
        <w:t xml:space="preserve"> to do the survey.  Link was emailed out to the Board on </w:t>
      </w:r>
    </w:p>
    <w:p w:rsidR="00A5381E" w:rsidRPr="00A5381E" w:rsidRDefault="00635F56" w:rsidP="00657F6F">
      <w:pPr>
        <w:rPr>
          <w:sz w:val="22"/>
          <w:szCs w:val="22"/>
        </w:rPr>
      </w:pPr>
      <w:hyperlink r:id="rId10" w:history="1">
        <w:r w:rsidR="00A5381E" w:rsidRPr="00A5381E">
          <w:rPr>
            <w:rStyle w:val="Hyperlink"/>
            <w:sz w:val="22"/>
            <w:szCs w:val="22"/>
          </w:rPr>
          <w:t>www.surveymonkey.com/r/livestock_poultry</w:t>
        </w:r>
      </w:hyperlink>
      <w:r w:rsidR="00A5381E" w:rsidRPr="00A5381E">
        <w:rPr>
          <w:sz w:val="22"/>
          <w:szCs w:val="22"/>
        </w:rPr>
        <w:tab/>
      </w:r>
    </w:p>
    <w:p w:rsidR="006E4212" w:rsidRPr="00A5381E" w:rsidRDefault="006E4212" w:rsidP="00657F6F">
      <w:pPr>
        <w:rPr>
          <w:b/>
          <w:bCs/>
          <w:sz w:val="22"/>
          <w:szCs w:val="22"/>
        </w:rPr>
      </w:pPr>
    </w:p>
    <w:p w:rsidR="00CA04B9" w:rsidRPr="00A5381E" w:rsidRDefault="006375C0" w:rsidP="00CA04B9">
      <w:pPr>
        <w:rPr>
          <w:b/>
          <w:bCs/>
          <w:sz w:val="22"/>
          <w:szCs w:val="22"/>
        </w:rPr>
      </w:pPr>
      <w:r w:rsidRPr="00A5381E">
        <w:rPr>
          <w:b/>
          <w:bCs/>
          <w:sz w:val="22"/>
          <w:szCs w:val="22"/>
        </w:rPr>
        <w:t>ANNOUNCEMENTS</w:t>
      </w:r>
      <w:r w:rsidR="005C3373" w:rsidRPr="00A5381E">
        <w:rPr>
          <w:b/>
          <w:bCs/>
          <w:sz w:val="22"/>
          <w:szCs w:val="22"/>
        </w:rPr>
        <w:t xml:space="preserve"> –</w:t>
      </w:r>
      <w:r w:rsidR="002F70B2" w:rsidRPr="00A5381E">
        <w:rPr>
          <w:sz w:val="22"/>
          <w:szCs w:val="22"/>
        </w:rPr>
        <w:t>The staff and Board thanked Joetricia for all her hard work and help during her term.</w:t>
      </w:r>
    </w:p>
    <w:p w:rsidR="0022329C" w:rsidRPr="00A5381E" w:rsidRDefault="0022329C" w:rsidP="003142D4">
      <w:pPr>
        <w:rPr>
          <w:b/>
          <w:bCs/>
          <w:sz w:val="22"/>
          <w:szCs w:val="22"/>
        </w:rPr>
      </w:pPr>
    </w:p>
    <w:p w:rsidR="00F87C89" w:rsidRPr="00A5381E" w:rsidRDefault="00CA04B9" w:rsidP="003142D4">
      <w:pPr>
        <w:rPr>
          <w:b/>
          <w:bCs/>
          <w:sz w:val="22"/>
          <w:szCs w:val="22"/>
        </w:rPr>
      </w:pPr>
      <w:r w:rsidRPr="00A5381E">
        <w:rPr>
          <w:b/>
          <w:bCs/>
          <w:sz w:val="22"/>
          <w:szCs w:val="22"/>
        </w:rPr>
        <w:t xml:space="preserve">ADJOURNMENT </w:t>
      </w:r>
      <w:r w:rsidR="00AA19F5" w:rsidRPr="00A5381E">
        <w:rPr>
          <w:b/>
          <w:bCs/>
          <w:sz w:val="22"/>
          <w:szCs w:val="22"/>
        </w:rPr>
        <w:t xml:space="preserve">- </w:t>
      </w:r>
      <w:r w:rsidR="00AA19F5" w:rsidRPr="00A5381E">
        <w:rPr>
          <w:sz w:val="22"/>
          <w:szCs w:val="22"/>
        </w:rPr>
        <w:t xml:space="preserve">The </w:t>
      </w:r>
      <w:r w:rsidR="00305A29" w:rsidRPr="00A5381E">
        <w:rPr>
          <w:sz w:val="22"/>
          <w:szCs w:val="22"/>
        </w:rPr>
        <w:t xml:space="preserve">Chairman adjourned the </w:t>
      </w:r>
      <w:r w:rsidR="00B62293" w:rsidRPr="00A5381E">
        <w:rPr>
          <w:sz w:val="22"/>
          <w:szCs w:val="22"/>
        </w:rPr>
        <w:t>meeting</w:t>
      </w:r>
      <w:r w:rsidR="006E4212" w:rsidRPr="00A5381E">
        <w:rPr>
          <w:sz w:val="22"/>
          <w:szCs w:val="22"/>
        </w:rPr>
        <w:t xml:space="preserve">at </w:t>
      </w:r>
      <w:r w:rsidR="00E70AF5" w:rsidRPr="00A5381E">
        <w:rPr>
          <w:sz w:val="22"/>
          <w:szCs w:val="22"/>
        </w:rPr>
        <w:t>6:59</w:t>
      </w:r>
      <w:r w:rsidR="00AA19F5" w:rsidRPr="00A5381E">
        <w:rPr>
          <w:sz w:val="22"/>
          <w:szCs w:val="22"/>
        </w:rPr>
        <w:t xml:space="preserve"> p.m.</w:t>
      </w:r>
      <w:r w:rsidR="004B1154" w:rsidRPr="00A5381E">
        <w:rPr>
          <w:b/>
          <w:bCs/>
          <w:sz w:val="22"/>
          <w:szCs w:val="22"/>
        </w:rPr>
        <w:t>Approved</w:t>
      </w:r>
      <w:r w:rsidR="00C3660C" w:rsidRPr="00A5381E">
        <w:rPr>
          <w:b/>
          <w:bCs/>
          <w:sz w:val="22"/>
          <w:szCs w:val="22"/>
        </w:rPr>
        <w:t>(</w:t>
      </w:r>
      <w:r w:rsidR="00E70AF5" w:rsidRPr="00A5381E">
        <w:rPr>
          <w:b/>
          <w:bCs/>
          <w:sz w:val="22"/>
          <w:szCs w:val="22"/>
        </w:rPr>
        <w:t>Humbles</w:t>
      </w:r>
      <w:r w:rsidR="00823D3C" w:rsidRPr="00A5381E">
        <w:rPr>
          <w:b/>
          <w:bCs/>
          <w:sz w:val="22"/>
          <w:szCs w:val="22"/>
        </w:rPr>
        <w:t>, Payne</w:t>
      </w:r>
      <w:r w:rsidR="00555D77" w:rsidRPr="00A5381E">
        <w:rPr>
          <w:b/>
          <w:bCs/>
          <w:sz w:val="22"/>
          <w:szCs w:val="22"/>
        </w:rPr>
        <w:t xml:space="preserve">passed </w:t>
      </w:r>
      <w:r w:rsidR="00823D3C" w:rsidRPr="00A5381E">
        <w:rPr>
          <w:b/>
          <w:bCs/>
          <w:sz w:val="22"/>
          <w:szCs w:val="22"/>
        </w:rPr>
        <w:t>8</w:t>
      </w:r>
      <w:r w:rsidR="00502C09" w:rsidRPr="00A5381E">
        <w:rPr>
          <w:b/>
          <w:bCs/>
          <w:sz w:val="22"/>
          <w:szCs w:val="22"/>
        </w:rPr>
        <w:t>/0)</w:t>
      </w:r>
    </w:p>
    <w:p w:rsidR="009E5016" w:rsidRPr="00A5381E" w:rsidRDefault="009E5016" w:rsidP="003307E9">
      <w:pPr>
        <w:tabs>
          <w:tab w:val="center" w:pos="4968"/>
        </w:tabs>
        <w:rPr>
          <w:rFonts w:ascii="Brush Script MT" w:hAnsi="Brush Script MT"/>
          <w:sz w:val="22"/>
          <w:szCs w:val="22"/>
          <w:u w:val="single"/>
        </w:rPr>
      </w:pPr>
    </w:p>
    <w:p w:rsidR="00EA3412" w:rsidRPr="00A5381E" w:rsidRDefault="003307E9" w:rsidP="003307E9">
      <w:pPr>
        <w:tabs>
          <w:tab w:val="center" w:pos="4968"/>
        </w:tabs>
        <w:rPr>
          <w:rFonts w:ascii="Brush Script MT" w:hAnsi="Brush Script MT"/>
          <w:sz w:val="22"/>
          <w:szCs w:val="22"/>
        </w:rPr>
      </w:pPr>
      <w:r w:rsidRPr="00A5381E">
        <w:rPr>
          <w:rFonts w:ascii="Brush Script MT" w:hAnsi="Brush Script MT"/>
          <w:sz w:val="22"/>
          <w:szCs w:val="22"/>
          <w:u w:val="single"/>
        </w:rPr>
        <w:t>_</w:t>
      </w:r>
      <w:r w:rsidR="00C84ADF" w:rsidRPr="00A5381E">
        <w:rPr>
          <w:rFonts w:ascii="Brush Script MT" w:hAnsi="Brush Script MT"/>
          <w:sz w:val="22"/>
          <w:szCs w:val="22"/>
          <w:u w:val="single"/>
        </w:rPr>
        <w:t>____________________</w:t>
      </w:r>
      <w:r w:rsidR="00C84ADF" w:rsidRPr="00A5381E">
        <w:rPr>
          <w:rFonts w:ascii="Brush Script MT" w:hAnsi="Brush Script MT"/>
          <w:sz w:val="22"/>
          <w:szCs w:val="22"/>
        </w:rPr>
        <w:tab/>
        <w:t>________________________</w:t>
      </w:r>
    </w:p>
    <w:p w:rsidR="006C48BB" w:rsidRPr="00A5381E" w:rsidRDefault="00E70AF5" w:rsidP="003F17AA">
      <w:pPr>
        <w:rPr>
          <w:rFonts w:ascii="Brush Script MT" w:hAnsi="Brush Script MT"/>
          <w:sz w:val="22"/>
          <w:szCs w:val="22"/>
          <w:u w:val="single"/>
        </w:rPr>
      </w:pPr>
      <w:r w:rsidRPr="00A5381E">
        <w:rPr>
          <w:sz w:val="22"/>
          <w:szCs w:val="22"/>
        </w:rPr>
        <w:t xml:space="preserve">Jeff Floyd, </w:t>
      </w:r>
      <w:r w:rsidR="0039187D" w:rsidRPr="00A5381E">
        <w:rPr>
          <w:sz w:val="22"/>
          <w:szCs w:val="22"/>
        </w:rPr>
        <w:t>Chairman</w:t>
      </w:r>
      <w:r w:rsidR="0023209E" w:rsidRPr="00A5381E">
        <w:rPr>
          <w:sz w:val="22"/>
          <w:szCs w:val="22"/>
        </w:rPr>
        <w:tab/>
      </w:r>
      <w:r w:rsidR="0023209E" w:rsidRPr="00A5381E">
        <w:rPr>
          <w:sz w:val="22"/>
          <w:szCs w:val="22"/>
        </w:rPr>
        <w:tab/>
      </w:r>
      <w:r w:rsidR="00585DD0" w:rsidRPr="00A5381E">
        <w:rPr>
          <w:sz w:val="22"/>
          <w:szCs w:val="22"/>
        </w:rPr>
        <w:tab/>
      </w:r>
      <w:r w:rsidR="006E4212" w:rsidRPr="00A5381E">
        <w:rPr>
          <w:sz w:val="22"/>
          <w:szCs w:val="22"/>
        </w:rPr>
        <w:t>Cindy Miller</w:t>
      </w:r>
      <w:r w:rsidR="00585DD0" w:rsidRPr="00A5381E">
        <w:rPr>
          <w:sz w:val="22"/>
          <w:szCs w:val="22"/>
        </w:rPr>
        <w:t>,</w:t>
      </w:r>
      <w:r w:rsidR="00AA7E7F" w:rsidRPr="00A5381E">
        <w:rPr>
          <w:sz w:val="22"/>
          <w:szCs w:val="22"/>
        </w:rPr>
        <w:t xml:space="preserve"> Office Administrator</w:t>
      </w:r>
    </w:p>
    <w:sectPr w:rsidR="006C48BB" w:rsidRPr="00A5381E" w:rsidSect="009E5016">
      <w:footerReference w:type="default" r:id="rId11"/>
      <w:pgSz w:w="12240" w:h="15840"/>
      <w:pgMar w:top="1152"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139" w:rsidRDefault="004C0139">
      <w:r>
        <w:separator/>
      </w:r>
    </w:p>
  </w:endnote>
  <w:endnote w:type="continuationSeparator" w:id="1">
    <w:p w:rsidR="004C0139" w:rsidRDefault="004C0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61887"/>
      <w:docPartObj>
        <w:docPartGallery w:val="Page Numbers (Bottom of Page)"/>
        <w:docPartUnique/>
      </w:docPartObj>
    </w:sdtPr>
    <w:sdtContent>
      <w:p w:rsidR="00F87E4A" w:rsidRDefault="00635F56" w:rsidP="00FC57F6">
        <w:pPr>
          <w:pStyle w:val="Footer"/>
          <w:jc w:val="center"/>
        </w:pPr>
        <w:r>
          <w:fldChar w:fldCharType="begin"/>
        </w:r>
        <w:r w:rsidR="004C0A1D">
          <w:instrText xml:space="preserve"> PAGE   \* MERGEFORMAT </w:instrText>
        </w:r>
        <w:r>
          <w:fldChar w:fldCharType="separate"/>
        </w:r>
        <w:r w:rsidR="00932AFC">
          <w:rPr>
            <w:noProof/>
          </w:rPr>
          <w:t>5</w:t>
        </w:r>
        <w:r>
          <w:rPr>
            <w:noProof/>
          </w:rPr>
          <w:fldChar w:fldCharType="end"/>
        </w:r>
      </w:p>
    </w:sdtContent>
  </w:sdt>
  <w:p w:rsidR="00F87E4A" w:rsidRDefault="00F87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139" w:rsidRDefault="004C0139">
      <w:r>
        <w:separator/>
      </w:r>
    </w:p>
  </w:footnote>
  <w:footnote w:type="continuationSeparator" w:id="1">
    <w:p w:rsidR="004C0139" w:rsidRDefault="004C0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442"/>
    <w:multiLevelType w:val="hybridMultilevel"/>
    <w:tmpl w:val="4A0A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AC33B6"/>
    <w:multiLevelType w:val="hybridMultilevel"/>
    <w:tmpl w:val="C22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D55B1"/>
    <w:multiLevelType w:val="hybridMultilevel"/>
    <w:tmpl w:val="5C80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B149A"/>
    <w:multiLevelType w:val="hybridMultilevel"/>
    <w:tmpl w:val="BB30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1AC4841"/>
    <w:multiLevelType w:val="hybridMultilevel"/>
    <w:tmpl w:val="1EB21A6E"/>
    <w:lvl w:ilvl="0" w:tplc="561A9B3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3B18461B"/>
    <w:multiLevelType w:val="hybridMultilevel"/>
    <w:tmpl w:val="7A42BC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96450"/>
    <w:multiLevelType w:val="hybridMultilevel"/>
    <w:tmpl w:val="09E63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57634"/>
    <w:multiLevelType w:val="hybridMultilevel"/>
    <w:tmpl w:val="A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E3D7E"/>
    <w:multiLevelType w:val="hybridMultilevel"/>
    <w:tmpl w:val="B66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F26437"/>
    <w:multiLevelType w:val="hybridMultilevel"/>
    <w:tmpl w:val="2DA2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4"/>
  </w:num>
  <w:num w:numId="4">
    <w:abstractNumId w:val="13"/>
  </w:num>
  <w:num w:numId="5">
    <w:abstractNumId w:val="16"/>
  </w:num>
  <w:num w:numId="6">
    <w:abstractNumId w:val="4"/>
  </w:num>
  <w:num w:numId="7">
    <w:abstractNumId w:val="12"/>
  </w:num>
  <w:num w:numId="8">
    <w:abstractNumId w:val="10"/>
  </w:num>
  <w:num w:numId="9">
    <w:abstractNumId w:val="17"/>
  </w:num>
  <w:num w:numId="10">
    <w:abstractNumId w:val="1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5"/>
  </w:num>
  <w:num w:numId="15">
    <w:abstractNumId w:val="15"/>
  </w:num>
  <w:num w:numId="16">
    <w:abstractNumId w:val="1"/>
  </w:num>
  <w:num w:numId="17">
    <w:abstractNumId w:val="11"/>
  </w:num>
  <w:num w:numId="18">
    <w:abstractNumId w:val="7"/>
  </w:num>
  <w:num w:numId="19">
    <w:abstractNumId w:val="0"/>
  </w:num>
  <w:num w:numId="20">
    <w:abstractNumId w:val="3"/>
  </w:num>
  <w:num w:numId="2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BA2"/>
    <w:rsid w:val="00020D92"/>
    <w:rsid w:val="00021836"/>
    <w:rsid w:val="00021A27"/>
    <w:rsid w:val="0002278C"/>
    <w:rsid w:val="00023F3B"/>
    <w:rsid w:val="0002401E"/>
    <w:rsid w:val="000241AB"/>
    <w:rsid w:val="0002455A"/>
    <w:rsid w:val="0002497D"/>
    <w:rsid w:val="000254DA"/>
    <w:rsid w:val="000255CB"/>
    <w:rsid w:val="000258DD"/>
    <w:rsid w:val="000258E6"/>
    <w:rsid w:val="00025DAF"/>
    <w:rsid w:val="000262DA"/>
    <w:rsid w:val="00027158"/>
    <w:rsid w:val="000273BE"/>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ABF"/>
    <w:rsid w:val="000B6DCD"/>
    <w:rsid w:val="000B7591"/>
    <w:rsid w:val="000C0348"/>
    <w:rsid w:val="000C097D"/>
    <w:rsid w:val="000C0AB9"/>
    <w:rsid w:val="000C0B44"/>
    <w:rsid w:val="000C1448"/>
    <w:rsid w:val="000C1823"/>
    <w:rsid w:val="000C3F34"/>
    <w:rsid w:val="000C4EB7"/>
    <w:rsid w:val="000C54AA"/>
    <w:rsid w:val="000C695E"/>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6B4"/>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500"/>
    <w:rsid w:val="0014369F"/>
    <w:rsid w:val="00146010"/>
    <w:rsid w:val="00146C1C"/>
    <w:rsid w:val="00147608"/>
    <w:rsid w:val="0014775C"/>
    <w:rsid w:val="001478B5"/>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01F"/>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81D"/>
    <w:rsid w:val="00182057"/>
    <w:rsid w:val="00182946"/>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396"/>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245B"/>
    <w:rsid w:val="001D32C8"/>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216"/>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0B2"/>
    <w:rsid w:val="002F726E"/>
    <w:rsid w:val="002F78A2"/>
    <w:rsid w:val="002F7AC0"/>
    <w:rsid w:val="002F7F2D"/>
    <w:rsid w:val="0030027B"/>
    <w:rsid w:val="003007B8"/>
    <w:rsid w:val="00300FAA"/>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5634"/>
    <w:rsid w:val="003566D0"/>
    <w:rsid w:val="00357918"/>
    <w:rsid w:val="00357C30"/>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8A3"/>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DBF"/>
    <w:rsid w:val="003E5F34"/>
    <w:rsid w:val="003E66B5"/>
    <w:rsid w:val="003E6C04"/>
    <w:rsid w:val="003E7A58"/>
    <w:rsid w:val="003E7C65"/>
    <w:rsid w:val="003F02D9"/>
    <w:rsid w:val="003F067C"/>
    <w:rsid w:val="003F0CD4"/>
    <w:rsid w:val="003F17AA"/>
    <w:rsid w:val="003F1A61"/>
    <w:rsid w:val="003F1BBB"/>
    <w:rsid w:val="003F29A8"/>
    <w:rsid w:val="003F2BD6"/>
    <w:rsid w:val="003F46D6"/>
    <w:rsid w:val="003F510A"/>
    <w:rsid w:val="003F54C2"/>
    <w:rsid w:val="003F5889"/>
    <w:rsid w:val="003F5D2C"/>
    <w:rsid w:val="003F6966"/>
    <w:rsid w:val="003F6D99"/>
    <w:rsid w:val="003F7175"/>
    <w:rsid w:val="003F7E23"/>
    <w:rsid w:val="00400534"/>
    <w:rsid w:val="00400C5A"/>
    <w:rsid w:val="00400D65"/>
    <w:rsid w:val="004012D3"/>
    <w:rsid w:val="00401611"/>
    <w:rsid w:val="00401B84"/>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A92"/>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5401"/>
    <w:rsid w:val="004B55F7"/>
    <w:rsid w:val="004B63D3"/>
    <w:rsid w:val="004C0139"/>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F1307"/>
    <w:rsid w:val="004F1655"/>
    <w:rsid w:val="004F1ECB"/>
    <w:rsid w:val="004F2135"/>
    <w:rsid w:val="004F26C6"/>
    <w:rsid w:val="004F3135"/>
    <w:rsid w:val="004F48DF"/>
    <w:rsid w:val="004F622D"/>
    <w:rsid w:val="004F71EE"/>
    <w:rsid w:val="004F7DF4"/>
    <w:rsid w:val="00500522"/>
    <w:rsid w:val="00500DF6"/>
    <w:rsid w:val="005017D8"/>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3143"/>
    <w:rsid w:val="00563E14"/>
    <w:rsid w:val="005642C8"/>
    <w:rsid w:val="00564651"/>
    <w:rsid w:val="0056539E"/>
    <w:rsid w:val="005659B2"/>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47C5"/>
    <w:rsid w:val="00634AF7"/>
    <w:rsid w:val="006357FF"/>
    <w:rsid w:val="00635F56"/>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52CE"/>
    <w:rsid w:val="006E589D"/>
    <w:rsid w:val="006E5CD5"/>
    <w:rsid w:val="006E5FEB"/>
    <w:rsid w:val="006E66E0"/>
    <w:rsid w:val="006E6C44"/>
    <w:rsid w:val="006E76D9"/>
    <w:rsid w:val="006E7D3D"/>
    <w:rsid w:val="006F129A"/>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4D3B"/>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9023F"/>
    <w:rsid w:val="007902A2"/>
    <w:rsid w:val="00790368"/>
    <w:rsid w:val="00790524"/>
    <w:rsid w:val="00791186"/>
    <w:rsid w:val="007927B9"/>
    <w:rsid w:val="0079534F"/>
    <w:rsid w:val="0079543D"/>
    <w:rsid w:val="007963BC"/>
    <w:rsid w:val="00797EAA"/>
    <w:rsid w:val="007A0435"/>
    <w:rsid w:val="007A07B2"/>
    <w:rsid w:val="007A14F3"/>
    <w:rsid w:val="007A245D"/>
    <w:rsid w:val="007A2549"/>
    <w:rsid w:val="007A2A95"/>
    <w:rsid w:val="007A3913"/>
    <w:rsid w:val="007A44F4"/>
    <w:rsid w:val="007A79F6"/>
    <w:rsid w:val="007A7F73"/>
    <w:rsid w:val="007B0406"/>
    <w:rsid w:val="007B06AA"/>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860"/>
    <w:rsid w:val="007E2FA7"/>
    <w:rsid w:val="007E44C3"/>
    <w:rsid w:val="007E5332"/>
    <w:rsid w:val="007E5A28"/>
    <w:rsid w:val="007E6516"/>
    <w:rsid w:val="007E68CE"/>
    <w:rsid w:val="007E755B"/>
    <w:rsid w:val="007E7D40"/>
    <w:rsid w:val="007E7E39"/>
    <w:rsid w:val="007F01B4"/>
    <w:rsid w:val="007F07F1"/>
    <w:rsid w:val="007F12C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17A72"/>
    <w:rsid w:val="008202DC"/>
    <w:rsid w:val="008209C7"/>
    <w:rsid w:val="00821913"/>
    <w:rsid w:val="00821AD6"/>
    <w:rsid w:val="008220C5"/>
    <w:rsid w:val="00822E5A"/>
    <w:rsid w:val="0082376C"/>
    <w:rsid w:val="0082391E"/>
    <w:rsid w:val="0082395F"/>
    <w:rsid w:val="008239C1"/>
    <w:rsid w:val="00823D3C"/>
    <w:rsid w:val="008246C2"/>
    <w:rsid w:val="0082478B"/>
    <w:rsid w:val="00824BB4"/>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277C"/>
    <w:rsid w:val="00853DCD"/>
    <w:rsid w:val="00854407"/>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F4"/>
    <w:rsid w:val="00867E01"/>
    <w:rsid w:val="00867E7F"/>
    <w:rsid w:val="00870C33"/>
    <w:rsid w:val="00870E84"/>
    <w:rsid w:val="00872578"/>
    <w:rsid w:val="0087266A"/>
    <w:rsid w:val="00872723"/>
    <w:rsid w:val="00872B78"/>
    <w:rsid w:val="00872DA5"/>
    <w:rsid w:val="00873A43"/>
    <w:rsid w:val="00875281"/>
    <w:rsid w:val="008769EC"/>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69EF"/>
    <w:rsid w:val="008A7544"/>
    <w:rsid w:val="008A7895"/>
    <w:rsid w:val="008A7EB3"/>
    <w:rsid w:val="008B1928"/>
    <w:rsid w:val="008B1A8D"/>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7E8A"/>
    <w:rsid w:val="00907E9E"/>
    <w:rsid w:val="009101DE"/>
    <w:rsid w:val="00910393"/>
    <w:rsid w:val="0091065C"/>
    <w:rsid w:val="00911D9C"/>
    <w:rsid w:val="00912D7F"/>
    <w:rsid w:val="00912FB6"/>
    <w:rsid w:val="009132AC"/>
    <w:rsid w:val="00913A37"/>
    <w:rsid w:val="00913DC9"/>
    <w:rsid w:val="00914732"/>
    <w:rsid w:val="0091522E"/>
    <w:rsid w:val="00916A37"/>
    <w:rsid w:val="00916BAC"/>
    <w:rsid w:val="00917D4E"/>
    <w:rsid w:val="00920475"/>
    <w:rsid w:val="00920AE2"/>
    <w:rsid w:val="00921018"/>
    <w:rsid w:val="0092183A"/>
    <w:rsid w:val="00922604"/>
    <w:rsid w:val="00922FDF"/>
    <w:rsid w:val="00924EB4"/>
    <w:rsid w:val="0092586C"/>
    <w:rsid w:val="00925D0C"/>
    <w:rsid w:val="009263FB"/>
    <w:rsid w:val="00926B47"/>
    <w:rsid w:val="0093039B"/>
    <w:rsid w:val="00930FB1"/>
    <w:rsid w:val="009313C7"/>
    <w:rsid w:val="00931889"/>
    <w:rsid w:val="00931E0E"/>
    <w:rsid w:val="0093225F"/>
    <w:rsid w:val="00932AFC"/>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1858"/>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81E"/>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0D"/>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27CB"/>
    <w:rsid w:val="00B0356E"/>
    <w:rsid w:val="00B036CE"/>
    <w:rsid w:val="00B037F5"/>
    <w:rsid w:val="00B03DE0"/>
    <w:rsid w:val="00B03FC9"/>
    <w:rsid w:val="00B0419F"/>
    <w:rsid w:val="00B04485"/>
    <w:rsid w:val="00B055BD"/>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2A6"/>
    <w:rsid w:val="00B15ABF"/>
    <w:rsid w:val="00B16080"/>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87F74"/>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20C"/>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4AC7"/>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A06"/>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477C9"/>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02F"/>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63A"/>
    <w:rsid w:val="00CE26FC"/>
    <w:rsid w:val="00CE3211"/>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154"/>
    <w:rsid w:val="00D03CC7"/>
    <w:rsid w:val="00D04EE2"/>
    <w:rsid w:val="00D05552"/>
    <w:rsid w:val="00D05E0C"/>
    <w:rsid w:val="00D07A74"/>
    <w:rsid w:val="00D10015"/>
    <w:rsid w:val="00D106EF"/>
    <w:rsid w:val="00D108CB"/>
    <w:rsid w:val="00D10AD1"/>
    <w:rsid w:val="00D12CBC"/>
    <w:rsid w:val="00D1302E"/>
    <w:rsid w:val="00D13582"/>
    <w:rsid w:val="00D14060"/>
    <w:rsid w:val="00D1564E"/>
    <w:rsid w:val="00D16702"/>
    <w:rsid w:val="00D1711E"/>
    <w:rsid w:val="00D17323"/>
    <w:rsid w:val="00D17B1C"/>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2662"/>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3C62"/>
    <w:rsid w:val="00D542B7"/>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156"/>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0B69"/>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67E"/>
    <w:rsid w:val="00DE7D67"/>
    <w:rsid w:val="00DF0350"/>
    <w:rsid w:val="00DF09D5"/>
    <w:rsid w:val="00DF1330"/>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8B"/>
    <w:rsid w:val="00E50182"/>
    <w:rsid w:val="00E50897"/>
    <w:rsid w:val="00E50A0B"/>
    <w:rsid w:val="00E50A1A"/>
    <w:rsid w:val="00E50F19"/>
    <w:rsid w:val="00E51ECB"/>
    <w:rsid w:val="00E5255B"/>
    <w:rsid w:val="00E52D40"/>
    <w:rsid w:val="00E532A0"/>
    <w:rsid w:val="00E541CA"/>
    <w:rsid w:val="00E5457B"/>
    <w:rsid w:val="00E54DE6"/>
    <w:rsid w:val="00E556FA"/>
    <w:rsid w:val="00E557B9"/>
    <w:rsid w:val="00E5611B"/>
    <w:rsid w:val="00E564D8"/>
    <w:rsid w:val="00E571AC"/>
    <w:rsid w:val="00E572FB"/>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0AF5"/>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19C1"/>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60DB"/>
    <w:rsid w:val="00F06357"/>
    <w:rsid w:val="00F072D0"/>
    <w:rsid w:val="00F075F7"/>
    <w:rsid w:val="00F10063"/>
    <w:rsid w:val="00F100BE"/>
    <w:rsid w:val="00F107CC"/>
    <w:rsid w:val="00F10DE7"/>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EF7"/>
    <w:rsid w:val="00F3106B"/>
    <w:rsid w:val="00F3123B"/>
    <w:rsid w:val="00F3218A"/>
    <w:rsid w:val="00F3254E"/>
    <w:rsid w:val="00F3257F"/>
    <w:rsid w:val="00F3259D"/>
    <w:rsid w:val="00F32961"/>
    <w:rsid w:val="00F343C1"/>
    <w:rsid w:val="00F34AF8"/>
    <w:rsid w:val="00F35163"/>
    <w:rsid w:val="00F35E92"/>
    <w:rsid w:val="00F37F03"/>
    <w:rsid w:val="00F40320"/>
    <w:rsid w:val="00F40595"/>
    <w:rsid w:val="00F41515"/>
    <w:rsid w:val="00F41921"/>
    <w:rsid w:val="00F4304A"/>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984"/>
    <w:rsid w:val="00F95CB3"/>
    <w:rsid w:val="00F95E9B"/>
    <w:rsid w:val="00F95F7F"/>
    <w:rsid w:val="00F96A4D"/>
    <w:rsid w:val="00F96AD5"/>
    <w:rsid w:val="00F96D1E"/>
    <w:rsid w:val="00FA0A4B"/>
    <w:rsid w:val="00FA10F1"/>
    <w:rsid w:val="00FA13E9"/>
    <w:rsid w:val="00FA291D"/>
    <w:rsid w:val="00FA2CC7"/>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36B"/>
    <w:rsid w:val="00FE584B"/>
    <w:rsid w:val="00FE5D01"/>
    <w:rsid w:val="00FE6B9C"/>
    <w:rsid w:val="00FE6C98"/>
    <w:rsid w:val="00FE6F22"/>
    <w:rsid w:val="00FE704E"/>
    <w:rsid w:val="00FE7233"/>
    <w:rsid w:val="00FE78DB"/>
    <w:rsid w:val="00FF00DE"/>
    <w:rsid w:val="00FF0100"/>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BFE"/>
    <w:rPr>
      <w:b/>
      <w:bCs/>
    </w:rPr>
  </w:style>
  <w:style w:type="character" w:customStyle="1"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75479289">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687022591">
      <w:bodyDiv w:val="1"/>
      <w:marLeft w:val="0"/>
      <w:marRight w:val="0"/>
      <w:marTop w:val="0"/>
      <w:marBottom w:val="0"/>
      <w:divBdr>
        <w:top w:val="none" w:sz="0" w:space="0" w:color="auto"/>
        <w:left w:val="none" w:sz="0" w:space="0" w:color="auto"/>
        <w:bottom w:val="none" w:sz="0" w:space="0" w:color="auto"/>
        <w:right w:val="none" w:sz="0" w:space="0" w:color="auto"/>
      </w:divBdr>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788010281">
      <w:bodyDiv w:val="1"/>
      <w:marLeft w:val="0"/>
      <w:marRight w:val="0"/>
      <w:marTop w:val="0"/>
      <w:marBottom w:val="0"/>
      <w:divBdr>
        <w:top w:val="none" w:sz="0" w:space="0" w:color="auto"/>
        <w:left w:val="none" w:sz="0" w:space="0" w:color="auto"/>
        <w:bottom w:val="none" w:sz="0" w:space="0" w:color="auto"/>
        <w:right w:val="none" w:sz="0" w:space="0" w:color="auto"/>
      </w:divBdr>
    </w:div>
    <w:div w:id="811364109">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110477">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299146616">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797867667">
      <w:bodyDiv w:val="1"/>
      <w:marLeft w:val="0"/>
      <w:marRight w:val="0"/>
      <w:marTop w:val="0"/>
      <w:marBottom w:val="0"/>
      <w:divBdr>
        <w:top w:val="none" w:sz="0" w:space="0" w:color="auto"/>
        <w:left w:val="none" w:sz="0" w:space="0" w:color="auto"/>
        <w:bottom w:val="none" w:sz="0" w:space="0" w:color="auto"/>
        <w:right w:val="none" w:sz="0" w:space="0" w:color="auto"/>
      </w:divBdr>
    </w:div>
    <w:div w:id="1814130209">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 w:id="2087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v5_XqYCNj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rveymonkey.com/r/livestock_poultry" TargetMode="External"/><Relationship Id="rId4" Type="http://schemas.openxmlformats.org/officeDocument/2006/relationships/settings" Target="settings.xml"/><Relationship Id="rId9" Type="http://schemas.openxmlformats.org/officeDocument/2006/relationships/hyperlink" Target="mailto:kkulbok@aog.state.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Windows User</cp:lastModifiedBy>
  <cp:revision>2</cp:revision>
  <cp:lastPrinted>2022-11-23T15:13:00Z</cp:lastPrinted>
  <dcterms:created xsi:type="dcterms:W3CDTF">2023-02-06T15:28:00Z</dcterms:created>
  <dcterms:modified xsi:type="dcterms:W3CDTF">2023-02-06T15:28:00Z</dcterms:modified>
</cp:coreProperties>
</file>