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4E9608" w14:textId="608B7B80" w:rsidR="008A7973" w:rsidRDefault="00C47B76" w:rsidP="00692644">
      <w:r>
        <w:rPr>
          <w:rFonts w:ascii="Garamond" w:hAnsi="Garamond"/>
          <w:b/>
          <w:bCs/>
          <w:i/>
          <w:iCs/>
          <w:noProof/>
          <w:color w:val="FFFFFF"/>
          <w:sz w:val="18"/>
          <w:szCs w:val="18"/>
        </w:rPr>
        <mc:AlternateContent>
          <mc:Choice Requires="wps">
            <w:drawing>
              <wp:anchor distT="0" distB="0" distL="114300" distR="114300" simplePos="0" relativeHeight="251745280" behindDoc="0" locked="0" layoutInCell="1" allowOverlap="1" wp14:anchorId="7394F266" wp14:editId="33D3D47D">
                <wp:simplePos x="0" y="0"/>
                <wp:positionH relativeFrom="column">
                  <wp:posOffset>1095375</wp:posOffset>
                </wp:positionH>
                <wp:positionV relativeFrom="paragraph">
                  <wp:posOffset>-628650</wp:posOffset>
                </wp:positionV>
                <wp:extent cx="5743575" cy="819150"/>
                <wp:effectExtent l="0" t="0" r="0" b="0"/>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43575" cy="8191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4EF6DD4" w14:textId="77777777" w:rsidR="00353591" w:rsidRPr="007F6F62" w:rsidRDefault="00353591" w:rsidP="00353591">
                            <w:pPr>
                              <w:jc w:val="center"/>
                              <w:rPr>
                                <w:rFonts w:ascii="AR BERKLEY" w:hAnsi="AR BERKLEY"/>
                                <w:b/>
                                <w:color w:val="006600"/>
                                <w:sz w:val="40"/>
                              </w:rPr>
                            </w:pPr>
                            <w:r w:rsidRPr="007F6F62">
                              <w:rPr>
                                <w:rFonts w:ascii="AR BERKLEY" w:hAnsi="AR BERKLEY"/>
                                <w:b/>
                                <w:color w:val="006600"/>
                                <w:sz w:val="40"/>
                              </w:rPr>
                              <w:t>Robert E. Lee Soil &amp; Water Conservation District</w:t>
                            </w:r>
                            <w:r w:rsidRPr="007F6F62">
                              <w:rPr>
                                <w:rFonts w:ascii="AR BERKLEY" w:hAnsi="AR BERKLEY"/>
                                <w:b/>
                                <w:color w:val="006600"/>
                                <w:sz w:val="40"/>
                              </w:rPr>
                              <w:br/>
                            </w:r>
                            <w:r w:rsidR="009E5B01">
                              <w:rPr>
                                <w:rFonts w:ascii="AR BERKLEY" w:hAnsi="AR BERKLEY"/>
                                <w:b/>
                                <w:color w:val="006600"/>
                                <w:sz w:val="36"/>
                              </w:rPr>
                              <w:t>July</w:t>
                            </w:r>
                            <w:r w:rsidRPr="007F6F62">
                              <w:rPr>
                                <w:rFonts w:ascii="AR BERKLEY" w:hAnsi="AR BERKLEY"/>
                                <w:b/>
                                <w:color w:val="006600"/>
                                <w:sz w:val="36"/>
                              </w:rPr>
                              <w:t xml:space="preserve"> 20</w:t>
                            </w:r>
                            <w:r w:rsidR="00DA3B6B">
                              <w:rPr>
                                <w:rFonts w:ascii="AR BERKLEY" w:hAnsi="AR BERKLEY"/>
                                <w:b/>
                                <w:color w:val="006600"/>
                                <w:sz w:val="36"/>
                              </w:rPr>
                              <w:t>21</w:t>
                            </w:r>
                            <w:r w:rsidRPr="007F6F62">
                              <w:rPr>
                                <w:rFonts w:ascii="AR BERKLEY" w:hAnsi="AR BERKLEY"/>
                                <w:b/>
                                <w:color w:val="006600"/>
                                <w:sz w:val="36"/>
                              </w:rPr>
                              <w:t xml:space="preserve">- </w:t>
                            </w:r>
                            <w:r w:rsidR="009E5B01">
                              <w:rPr>
                                <w:rFonts w:ascii="AR BERKLEY" w:hAnsi="AR BERKLEY"/>
                                <w:b/>
                                <w:color w:val="006600"/>
                                <w:sz w:val="36"/>
                              </w:rPr>
                              <w:t>June</w:t>
                            </w:r>
                            <w:r w:rsidR="00DA3B6B">
                              <w:rPr>
                                <w:rFonts w:ascii="AR BERKLEY" w:hAnsi="AR BERKLEY"/>
                                <w:b/>
                                <w:color w:val="006600"/>
                                <w:sz w:val="36"/>
                              </w:rPr>
                              <w:t>2022</w:t>
                            </w:r>
                            <w:r w:rsidRPr="007F6F62">
                              <w:rPr>
                                <w:rFonts w:ascii="AR BERKLEY" w:hAnsi="AR BERKLEY"/>
                                <w:b/>
                                <w:color w:val="006600"/>
                                <w:sz w:val="36"/>
                              </w:rPr>
                              <w:t xml:space="preserve"> Annual Report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94F266" id="_x0000_t202" coordsize="21600,21600" o:spt="202" path="m,l,21600r21600,l21600,xe">
                <v:stroke joinstyle="miter"/>
                <v:path gradientshapeok="t" o:connecttype="rect"/>
              </v:shapetype>
              <v:shape id="Text Box 34" o:spid="_x0000_s1026" type="#_x0000_t202" style="position:absolute;margin-left:86.25pt;margin-top:-49.5pt;width:452.25pt;height:64.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" fillcolor="white [3201]" stroked="f" strokeweight=".5pt">
                <v:textbox>
                  <w:txbxContent>
                    <w:p w14:paraId="14EF6DD4" w14:textId="77777777" w:rsidR="00353591" w:rsidRPr="007F6F62" w:rsidRDefault="00353591" w:rsidP="00353591">
                      <w:pPr>
                        <w:jc w:val="center"/>
                        <w:rPr>
                          <w:rFonts w:ascii="AR BERKLEY" w:hAnsi="AR BERKLEY"/>
                          <w:b/>
                          <w:color w:val="006600"/>
                          <w:sz w:val="40"/>
                        </w:rPr>
                      </w:pPr>
                      <w:r w:rsidRPr="007F6F62">
                        <w:rPr>
                          <w:rFonts w:ascii="AR BERKLEY" w:hAnsi="AR BERKLEY"/>
                          <w:b/>
                          <w:color w:val="006600"/>
                          <w:sz w:val="40"/>
                        </w:rPr>
                        <w:t>Robert E. Lee Soil &amp; Water Conservation District</w:t>
                      </w:r>
                      <w:r w:rsidRPr="007F6F62">
                        <w:rPr>
                          <w:rFonts w:ascii="AR BERKLEY" w:hAnsi="AR BERKLEY"/>
                          <w:b/>
                          <w:color w:val="006600"/>
                          <w:sz w:val="40"/>
                        </w:rPr>
                        <w:br/>
                      </w:r>
                      <w:r w:rsidR="009E5B01">
                        <w:rPr>
                          <w:rFonts w:ascii="AR BERKLEY" w:hAnsi="AR BERKLEY"/>
                          <w:b/>
                          <w:color w:val="006600"/>
                          <w:sz w:val="36"/>
                        </w:rPr>
                        <w:t>July</w:t>
                      </w:r>
                      <w:r w:rsidRPr="007F6F62">
                        <w:rPr>
                          <w:rFonts w:ascii="AR BERKLEY" w:hAnsi="AR BERKLEY"/>
                          <w:b/>
                          <w:color w:val="006600"/>
                          <w:sz w:val="36"/>
                        </w:rPr>
                        <w:t xml:space="preserve"> 20</w:t>
                      </w:r>
                      <w:r w:rsidR="00DA3B6B">
                        <w:rPr>
                          <w:rFonts w:ascii="AR BERKLEY" w:hAnsi="AR BERKLEY"/>
                          <w:b/>
                          <w:color w:val="006600"/>
                          <w:sz w:val="36"/>
                        </w:rPr>
                        <w:t>21</w:t>
                      </w:r>
                      <w:r w:rsidRPr="007F6F62">
                        <w:rPr>
                          <w:rFonts w:ascii="AR BERKLEY" w:hAnsi="AR BERKLEY"/>
                          <w:b/>
                          <w:color w:val="006600"/>
                          <w:sz w:val="36"/>
                        </w:rPr>
                        <w:t xml:space="preserve">- </w:t>
                      </w:r>
                      <w:r w:rsidR="009E5B01">
                        <w:rPr>
                          <w:rFonts w:ascii="AR BERKLEY" w:hAnsi="AR BERKLEY"/>
                          <w:b/>
                          <w:color w:val="006600"/>
                          <w:sz w:val="36"/>
                        </w:rPr>
                        <w:t>June</w:t>
                      </w:r>
                      <w:r w:rsidR="00DA3B6B">
                        <w:rPr>
                          <w:rFonts w:ascii="AR BERKLEY" w:hAnsi="AR BERKLEY"/>
                          <w:b/>
                          <w:color w:val="006600"/>
                          <w:sz w:val="36"/>
                        </w:rPr>
                        <w:t>2022</w:t>
                      </w:r>
                      <w:r w:rsidRPr="007F6F62">
                        <w:rPr>
                          <w:rFonts w:ascii="AR BERKLEY" w:hAnsi="AR BERKLEY"/>
                          <w:b/>
                          <w:color w:val="006600"/>
                          <w:sz w:val="36"/>
                        </w:rPr>
                        <w:t xml:space="preserve"> Annual Report</w:t>
                      </w:r>
                    </w:p>
                  </w:txbxContent>
                </v:textbox>
              </v:shape>
            </w:pict>
          </mc:Fallback>
        </mc:AlternateContent>
      </w:r>
      <w:r>
        <w:rPr>
          <w:rFonts w:ascii="Garamond" w:hAnsi="Garamond"/>
          <w:b/>
          <w:bCs/>
          <w:i/>
          <w:iCs/>
          <w:noProof/>
          <w:color w:val="FFFFFF"/>
          <w:sz w:val="18"/>
          <w:szCs w:val="18"/>
        </w:rPr>
        <mc:AlternateContent>
          <mc:Choice Requires="wps">
            <w:drawing>
              <wp:anchor distT="0" distB="0" distL="114300" distR="114300" simplePos="0" relativeHeight="251738112" behindDoc="0" locked="0" layoutInCell="1" allowOverlap="1" wp14:anchorId="342436DB" wp14:editId="70D9E72A">
                <wp:simplePos x="0" y="0"/>
                <wp:positionH relativeFrom="column">
                  <wp:posOffset>-551815</wp:posOffset>
                </wp:positionH>
                <wp:positionV relativeFrom="paragraph">
                  <wp:posOffset>-771525</wp:posOffset>
                </wp:positionV>
                <wp:extent cx="2000250" cy="9772650"/>
                <wp:effectExtent l="0" t="0" r="0" b="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00250" cy="9772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B0E3AA1" w14:textId="77777777" w:rsidR="00404F64" w:rsidRDefault="00404F64">
                            <w:r>
                              <w:rPr>
                                <w:noProof/>
                              </w:rPr>
                              <w:drawing>
                                <wp:inline distT="0" distB="0" distL="0" distR="0" wp14:anchorId="1D0445E8" wp14:editId="47FA9066">
                                  <wp:extent cx="1507833" cy="762935"/>
                                  <wp:effectExtent l="0" t="0" r="0" b="0"/>
                                  <wp:docPr id="44" name="Picture 1" descr="C:\Documents and Settings\Anne Marie\My Documents\Documents\My Pictures\District Pictures\New RE Lee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nne Marie\My Documents\Documents\My Pictures\District Pictures\New RE Lee logo.PNG"/>
                                          <pic:cNvPicPr>
                                            <a:picLocks noChangeAspect="1" noChangeArrowheads="1"/>
                                          </pic:cNvPicPr>
                                        </pic:nvPicPr>
                                        <pic:blipFill>
                                          <a:blip r:embed="rId7"/>
                                          <a:srcRect/>
                                          <a:stretch>
                                            <a:fillRect/>
                                          </a:stretch>
                                        </pic:blipFill>
                                        <pic:spPr bwMode="auto">
                                          <a:xfrm>
                                            <a:off x="0" y="0"/>
                                            <a:ext cx="1520473" cy="769331"/>
                                          </a:xfrm>
                                          <a:prstGeom prst="rect">
                                            <a:avLst/>
                                          </a:prstGeom>
                                          <a:noFill/>
                                          <a:ln w="9525">
                                            <a:noFill/>
                                            <a:miter lim="800000"/>
                                            <a:headEnd/>
                                            <a:tailEnd/>
                                          </a:ln>
                                        </pic:spPr>
                                      </pic:pic>
                                    </a:graphicData>
                                  </a:graphic>
                                </wp:inline>
                              </w:drawing>
                            </w:r>
                          </w:p>
                          <w:p w14:paraId="0BEBEBE3" w14:textId="77777777" w:rsidR="00404F64" w:rsidRDefault="00404F64"/>
                          <w:p w14:paraId="74C51C2F" w14:textId="77777777" w:rsidR="00404F64" w:rsidRDefault="00404F64">
                            <w:r>
                              <w:t>7631 A Richmond Highway</w:t>
                            </w:r>
                            <w:r>
                              <w:br/>
                              <w:t>Appomattox, VA 24522</w:t>
                            </w:r>
                          </w:p>
                          <w:p w14:paraId="48D7242B" w14:textId="77777777" w:rsidR="00404F64" w:rsidRDefault="00404F64"/>
                          <w:p w14:paraId="00937172" w14:textId="77777777" w:rsidR="00404F64" w:rsidRDefault="00404F64">
                            <w:r>
                              <w:t>O: (434) 352-2</w:t>
                            </w:r>
                            <w:r w:rsidR="00C96F61">
                              <w:t>819</w:t>
                            </w:r>
                            <w:r>
                              <w:br/>
                              <w:t>F: (434) 352-9405</w:t>
                            </w:r>
                          </w:p>
                          <w:p w14:paraId="3373E480" w14:textId="77777777" w:rsidR="00404F64" w:rsidRDefault="00404F64"/>
                          <w:p w14:paraId="0011E449" w14:textId="77777777" w:rsidR="00404F64" w:rsidRPr="00353591" w:rsidRDefault="00404F64">
                            <w:r w:rsidRPr="00353591">
                              <w:t>www.releeconservation.com</w:t>
                            </w:r>
                          </w:p>
                          <w:p w14:paraId="496F8512" w14:textId="77777777" w:rsidR="00404F64" w:rsidRDefault="00404F64"/>
                          <w:p w14:paraId="5650DCBE" w14:textId="77777777" w:rsidR="00404F64" w:rsidRDefault="00404F64">
                            <w:r>
                              <w:rPr>
                                <w:noProof/>
                              </w:rPr>
                              <w:drawing>
                                <wp:inline distT="0" distB="0" distL="0" distR="0" wp14:anchorId="72827EF4" wp14:editId="134D580B">
                                  <wp:extent cx="1806987" cy="838200"/>
                                  <wp:effectExtent l="0" t="0" r="3175" b="0"/>
                                  <wp:docPr id="45" name="Picture 2" descr="C:\Documents and Settings\Anne Marie\My Documents\Documents\Maps\District 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nne Marie\My Documents\Documents\Maps\District Map.PNG"/>
                                          <pic:cNvPicPr>
                                            <a:picLocks noChangeAspect="1" noChangeArrowheads="1"/>
                                          </pic:cNvPicPr>
                                        </pic:nvPicPr>
                                        <pic:blipFill>
                                          <a:blip r:embed="rId8"/>
                                          <a:srcRect/>
                                          <a:stretch>
                                            <a:fillRect/>
                                          </a:stretch>
                                        </pic:blipFill>
                                        <pic:spPr bwMode="auto">
                                          <a:xfrm>
                                            <a:off x="0" y="0"/>
                                            <a:ext cx="1822585" cy="845435"/>
                                          </a:xfrm>
                                          <a:prstGeom prst="rect">
                                            <a:avLst/>
                                          </a:prstGeom>
                                          <a:noFill/>
                                          <a:ln w="9525">
                                            <a:noFill/>
                                            <a:miter lim="800000"/>
                                            <a:headEnd/>
                                            <a:tailEnd/>
                                          </a:ln>
                                        </pic:spPr>
                                      </pic:pic>
                                    </a:graphicData>
                                  </a:graphic>
                                </wp:inline>
                              </w:drawing>
                            </w:r>
                          </w:p>
                          <w:p w14:paraId="773142AE" w14:textId="77777777" w:rsidR="00C77DBD" w:rsidRPr="00353591" w:rsidRDefault="00494836">
                            <w:pPr>
                              <w:rPr>
                                <w:i/>
                              </w:rPr>
                            </w:pPr>
                            <w:r>
                              <w:rPr>
                                <w:i/>
                              </w:rPr>
                              <w:br/>
                            </w:r>
                            <w:r w:rsidR="00C77DBD" w:rsidRPr="00353591">
                              <w:rPr>
                                <w:i/>
                              </w:rPr>
                              <w:t>Serving the Counties of Amherst, Appomattox, Campbell and the City of Lynchburg.</w:t>
                            </w:r>
                          </w:p>
                          <w:p w14:paraId="37D80F5D" w14:textId="77777777" w:rsidR="00C77DBD" w:rsidRDefault="00C77DBD"/>
                          <w:p w14:paraId="76D229E4" w14:textId="77777777" w:rsidR="00C77DBD" w:rsidRPr="00494836" w:rsidRDefault="00C77DBD">
                            <w:pPr>
                              <w:rPr>
                                <w:sz w:val="20"/>
                              </w:rPr>
                            </w:pPr>
                            <w:r w:rsidRPr="00494836">
                              <w:rPr>
                                <w:sz w:val="20"/>
                              </w:rPr>
                              <w:t xml:space="preserve">The Board of Directors meets the fourth Thursday of each month at the Spring House Restaurant at 6:00 pm. The meeting facility is accessible to persons with disabilities. All meetings are open to the public. Please call to confirm in case of cancellation or location change. </w:t>
                            </w:r>
                          </w:p>
                          <w:p w14:paraId="779DF820" w14:textId="77777777" w:rsidR="00494836" w:rsidRDefault="00494836">
                            <w:pPr>
                              <w:rPr>
                                <w:sz w:val="20"/>
                              </w:rPr>
                            </w:pPr>
                          </w:p>
                          <w:p w14:paraId="0244DDD6" w14:textId="77777777" w:rsidR="00404F64" w:rsidRPr="00494836" w:rsidRDefault="00C77DBD">
                            <w:pPr>
                              <w:rPr>
                                <w:noProof/>
                                <w:sz w:val="20"/>
                              </w:rPr>
                            </w:pPr>
                            <w:r w:rsidRPr="00494836">
                              <w:rPr>
                                <w:noProof/>
                                <w:sz w:val="20"/>
                              </w:rPr>
                              <w:t xml:space="preserve">“ The Commonwealth of Virginia supports the Robert E. Lee Soil and Water Conservation District through financial and adminstrative assistance provided by the Department of Conservation and Recreation.” </w:t>
                            </w:r>
                          </w:p>
                          <w:p w14:paraId="26FF181C" w14:textId="77777777" w:rsidR="00494836" w:rsidRDefault="00494836" w:rsidP="00C77DBD">
                            <w:pPr>
                              <w:rPr>
                                <w:noProof/>
                                <w:sz w:val="20"/>
                              </w:rPr>
                            </w:pPr>
                          </w:p>
                          <w:p w14:paraId="234CBAF3" w14:textId="77777777" w:rsidR="00C77DBD" w:rsidRPr="00C77DBD" w:rsidRDefault="00C77DBD" w:rsidP="00C77DBD">
                            <w:pPr>
                              <w:rPr>
                                <w:color w:val="000000"/>
                                <w:sz w:val="20"/>
                              </w:rPr>
                            </w:pPr>
                            <w:r w:rsidRPr="00C77DBD">
                              <w:rPr>
                                <w:color w:val="000000"/>
                                <w:sz w:val="20"/>
                              </w:rPr>
                              <w:t>All programs and services of the Robert E. Lee Soil and Water Conservatio</w:t>
                            </w:r>
                            <w:r w:rsidR="00494836" w:rsidRPr="00494836">
                              <w:rPr>
                                <w:color w:val="000000"/>
                                <w:sz w:val="20"/>
                              </w:rPr>
                              <w:t>n District are offered on a non-</w:t>
                            </w:r>
                            <w:r w:rsidRPr="00C77DBD">
                              <w:rPr>
                                <w:color w:val="000000"/>
                                <w:sz w:val="20"/>
                              </w:rPr>
                              <w:t>discriminatory basis without regard to race, color, national origin, religion, sex, marital status or handicap.</w:t>
                            </w:r>
                          </w:p>
                          <w:p w14:paraId="51ACBF6A" w14:textId="77777777" w:rsidR="00C77DBD" w:rsidRPr="00494836" w:rsidRDefault="00C77DBD">
                            <w:pPr>
                              <w:rPr>
                                <w:sz w:val="20"/>
                              </w:rPr>
                            </w:pPr>
                          </w:p>
                          <w:p w14:paraId="6B3815C1" w14:textId="77777777" w:rsidR="00404F64" w:rsidRDefault="00404F64"/>
                          <w:p w14:paraId="61A77B8E" w14:textId="77777777" w:rsidR="00404F64" w:rsidRDefault="00494836">
                            <w:r>
                              <w:rPr>
                                <w:noProof/>
                              </w:rPr>
                              <w:drawing>
                                <wp:inline distT="0" distB="0" distL="0" distR="0" wp14:anchorId="19376C26" wp14:editId="7E3CB296">
                                  <wp:extent cx="1636395" cy="827985"/>
                                  <wp:effectExtent l="19050" t="0" r="1905" b="0"/>
                                  <wp:docPr id="199" name="Picture 1" descr="C:\Documents and Settings\Anne Marie\My Documents\Documents\My Pictures\District Pictures\New RE Lee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nne Marie\My Documents\Documents\My Pictures\District Pictures\New RE Lee logo.PNG"/>
                                          <pic:cNvPicPr>
                                            <a:picLocks noChangeAspect="1" noChangeArrowheads="1"/>
                                          </pic:cNvPicPr>
                                        </pic:nvPicPr>
                                        <pic:blipFill>
                                          <a:blip r:embed="rId7"/>
                                          <a:srcRect/>
                                          <a:stretch>
                                            <a:fillRect/>
                                          </a:stretch>
                                        </pic:blipFill>
                                        <pic:spPr bwMode="auto">
                                          <a:xfrm>
                                            <a:off x="0" y="0"/>
                                            <a:ext cx="1636395" cy="827985"/>
                                          </a:xfrm>
                                          <a:prstGeom prst="rect">
                                            <a:avLst/>
                                          </a:prstGeom>
                                          <a:noFill/>
                                          <a:ln w="9525">
                                            <a:noFill/>
                                            <a:miter lim="800000"/>
                                            <a:headEnd/>
                                            <a:tailEnd/>
                                          </a:ln>
                                        </pic:spPr>
                                      </pic:pic>
                                    </a:graphicData>
                                  </a:graphic>
                                </wp:inline>
                              </w:drawing>
                            </w:r>
                          </w:p>
                          <w:p w14:paraId="713BECE5" w14:textId="77777777" w:rsidR="00404F64" w:rsidRPr="00404F64" w:rsidRDefault="00404F64">
                            <w:pPr>
                              <w:rPr>
                                <w:color w:val="000000" w:themeColor="text1"/>
                              </w:rPr>
                            </w:pPr>
                          </w:p>
                          <w:p w14:paraId="22FC0621" w14:textId="77777777" w:rsidR="00404F64" w:rsidRPr="00404F64" w:rsidRDefault="00404F64">
                            <w:pPr>
                              <w:rPr>
                                <w:color w:val="000000" w:themeColor="text1"/>
                              </w:rPr>
                            </w:pPr>
                          </w:p>
                          <w:p w14:paraId="3983DA0F" w14:textId="77777777" w:rsidR="00404F64" w:rsidRPr="00404F64" w:rsidRDefault="00404F64">
                            <w:pPr>
                              <w:rPr>
                                <w:color w:val="000000" w:themeColor="text1"/>
                              </w:rPr>
                            </w:pPr>
                          </w:p>
                          <w:p w14:paraId="12514286" w14:textId="77777777" w:rsidR="00404F64" w:rsidRDefault="00404F6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2436DB" id="Text Box 33" o:spid="_x0000_s1027" type="#_x0000_t202" style="position:absolute;margin-left:-43.45pt;margin-top:-60.75pt;width:157.5pt;height:769.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" fillcolor="white [3201]" stroked="f" strokeweight=".5pt">
                <v:textbox>
                  <w:txbxContent>
                    <w:p w14:paraId="1B0E3AA1" w14:textId="77777777" w:rsidR="00404F64" w:rsidRDefault="00404F64">
                      <w:r>
                        <w:rPr>
                          <w:noProof/>
                        </w:rPr>
                        <w:drawing>
                          <wp:inline distT="0" distB="0" distL="0" distR="0" wp14:anchorId="1D0445E8" wp14:editId="47FA9066">
                            <wp:extent cx="1507833" cy="762935"/>
                            <wp:effectExtent l="0" t="0" r="0" b="0"/>
                            <wp:docPr id="44" name="Picture 1" descr="C:\Documents and Settings\Anne Marie\My Documents\Documents\My Pictures\District Pictures\New RE Lee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nne Marie\My Documents\Documents\My Pictures\District Pictures\New RE Lee logo.PNG"/>
                                    <pic:cNvPicPr>
                                      <a:picLocks noChangeAspect="1" noChangeArrowheads="1"/>
                                    </pic:cNvPicPr>
                                  </pic:nvPicPr>
                                  <pic:blipFill>
                                    <a:blip r:embed="rId7"/>
                                    <a:srcRect/>
                                    <a:stretch>
                                      <a:fillRect/>
                                    </a:stretch>
                                  </pic:blipFill>
                                  <pic:spPr bwMode="auto">
                                    <a:xfrm>
                                      <a:off x="0" y="0"/>
                                      <a:ext cx="1520473" cy="769331"/>
                                    </a:xfrm>
                                    <a:prstGeom prst="rect">
                                      <a:avLst/>
                                    </a:prstGeom>
                                    <a:noFill/>
                                    <a:ln w="9525">
                                      <a:noFill/>
                                      <a:miter lim="800000"/>
                                      <a:headEnd/>
                                      <a:tailEnd/>
                                    </a:ln>
                                  </pic:spPr>
                                </pic:pic>
                              </a:graphicData>
                            </a:graphic>
                          </wp:inline>
                        </w:drawing>
                      </w:r>
                    </w:p>
                    <w:p w14:paraId="0BEBEBE3" w14:textId="77777777" w:rsidR="00404F64" w:rsidRDefault="00404F64"/>
                    <w:p w14:paraId="74C51C2F" w14:textId="77777777" w:rsidR="00404F64" w:rsidRDefault="00404F64">
                      <w:r>
                        <w:t>7631 A Richmond Highway</w:t>
                      </w:r>
                      <w:r>
                        <w:br/>
                        <w:t>Appomattox, VA 24522</w:t>
                      </w:r>
                    </w:p>
                    <w:p w14:paraId="48D7242B" w14:textId="77777777" w:rsidR="00404F64" w:rsidRDefault="00404F64"/>
                    <w:p w14:paraId="00937172" w14:textId="77777777" w:rsidR="00404F64" w:rsidRDefault="00404F64">
                      <w:r>
                        <w:t>O: (434) 352-2</w:t>
                      </w:r>
                      <w:r w:rsidR="00C96F61">
                        <w:t>819</w:t>
                      </w:r>
                      <w:r>
                        <w:br/>
                        <w:t>F: (434) 352-9405</w:t>
                      </w:r>
                    </w:p>
                    <w:p w14:paraId="3373E480" w14:textId="77777777" w:rsidR="00404F64" w:rsidRDefault="00404F64"/>
                    <w:p w14:paraId="0011E449" w14:textId="77777777" w:rsidR="00404F64" w:rsidRPr="00353591" w:rsidRDefault="00404F64">
                      <w:r w:rsidRPr="00353591">
                        <w:t>www.releeconservation.com</w:t>
                      </w:r>
                    </w:p>
                    <w:p w14:paraId="496F8512" w14:textId="77777777" w:rsidR="00404F64" w:rsidRDefault="00404F64"/>
                    <w:p w14:paraId="5650DCBE" w14:textId="77777777" w:rsidR="00404F64" w:rsidRDefault="00404F64">
                      <w:r>
                        <w:rPr>
                          <w:noProof/>
                        </w:rPr>
                        <w:drawing>
                          <wp:inline distT="0" distB="0" distL="0" distR="0" wp14:anchorId="72827EF4" wp14:editId="134D580B">
                            <wp:extent cx="1806987" cy="838200"/>
                            <wp:effectExtent l="0" t="0" r="3175" b="0"/>
                            <wp:docPr id="45" name="Picture 2" descr="C:\Documents and Settings\Anne Marie\My Documents\Documents\Maps\District 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nne Marie\My Documents\Documents\Maps\District Map.PNG"/>
                                    <pic:cNvPicPr>
                                      <a:picLocks noChangeAspect="1" noChangeArrowheads="1"/>
                                    </pic:cNvPicPr>
                                  </pic:nvPicPr>
                                  <pic:blipFill>
                                    <a:blip r:embed="rId8"/>
                                    <a:srcRect/>
                                    <a:stretch>
                                      <a:fillRect/>
                                    </a:stretch>
                                  </pic:blipFill>
                                  <pic:spPr bwMode="auto">
                                    <a:xfrm>
                                      <a:off x="0" y="0"/>
                                      <a:ext cx="1822585" cy="845435"/>
                                    </a:xfrm>
                                    <a:prstGeom prst="rect">
                                      <a:avLst/>
                                    </a:prstGeom>
                                    <a:noFill/>
                                    <a:ln w="9525">
                                      <a:noFill/>
                                      <a:miter lim="800000"/>
                                      <a:headEnd/>
                                      <a:tailEnd/>
                                    </a:ln>
                                  </pic:spPr>
                                </pic:pic>
                              </a:graphicData>
                            </a:graphic>
                          </wp:inline>
                        </w:drawing>
                      </w:r>
                    </w:p>
                    <w:p w14:paraId="773142AE" w14:textId="77777777" w:rsidR="00C77DBD" w:rsidRPr="00353591" w:rsidRDefault="00494836">
                      <w:pPr>
                        <w:rPr>
                          <w:i/>
                        </w:rPr>
                      </w:pPr>
                      <w:r>
                        <w:rPr>
                          <w:i/>
                        </w:rPr>
                        <w:br/>
                      </w:r>
                      <w:r w:rsidR="00C77DBD" w:rsidRPr="00353591">
                        <w:rPr>
                          <w:i/>
                        </w:rPr>
                        <w:t>Serving the Counties of Amherst, Appomattox, Campbell and the City of Lynchburg.</w:t>
                      </w:r>
                    </w:p>
                    <w:p w14:paraId="37D80F5D" w14:textId="77777777" w:rsidR="00C77DBD" w:rsidRDefault="00C77DBD"/>
                    <w:p w14:paraId="76D229E4" w14:textId="77777777" w:rsidR="00C77DBD" w:rsidRPr="00494836" w:rsidRDefault="00C77DBD">
                      <w:pPr>
                        <w:rPr>
                          <w:sz w:val="20"/>
                        </w:rPr>
                      </w:pPr>
                      <w:r w:rsidRPr="00494836">
                        <w:rPr>
                          <w:sz w:val="20"/>
                        </w:rPr>
                        <w:t xml:space="preserve">The Board of Directors meets the fourth Thursday of each month at the Spring House Restaurant at 6:00 pm. The meeting facility is accessible to persons with disabilities. All meetings are open to the public. Please call to confirm in case of cancellation or location change. </w:t>
                      </w:r>
                    </w:p>
                    <w:p w14:paraId="779DF820" w14:textId="77777777" w:rsidR="00494836" w:rsidRDefault="00494836">
                      <w:pPr>
                        <w:rPr>
                          <w:sz w:val="20"/>
                        </w:rPr>
                      </w:pPr>
                    </w:p>
                    <w:p w14:paraId="0244DDD6" w14:textId="77777777" w:rsidR="00404F64" w:rsidRPr="00494836" w:rsidRDefault="00C77DBD">
                      <w:pPr>
                        <w:rPr>
                          <w:noProof/>
                          <w:sz w:val="20"/>
                        </w:rPr>
                      </w:pPr>
                      <w:r w:rsidRPr="00494836">
                        <w:rPr>
                          <w:noProof/>
                          <w:sz w:val="20"/>
                        </w:rPr>
                        <w:t xml:space="preserve">“ The Commonwealth of Virginia supports the Robert E. Lee Soil and Water Conservation District through financial and adminstrative assistance provided by the Department of Conservation and Recreation.” </w:t>
                      </w:r>
                    </w:p>
                    <w:p w14:paraId="26FF181C" w14:textId="77777777" w:rsidR="00494836" w:rsidRDefault="00494836" w:rsidP="00C77DBD">
                      <w:pPr>
                        <w:rPr>
                          <w:noProof/>
                          <w:sz w:val="20"/>
                        </w:rPr>
                      </w:pPr>
                    </w:p>
                    <w:p w14:paraId="234CBAF3" w14:textId="77777777" w:rsidR="00C77DBD" w:rsidRPr="00C77DBD" w:rsidRDefault="00C77DBD" w:rsidP="00C77DBD">
                      <w:pPr>
                        <w:rPr>
                          <w:color w:val="000000"/>
                          <w:sz w:val="20"/>
                        </w:rPr>
                      </w:pPr>
                      <w:r w:rsidRPr="00C77DBD">
                        <w:rPr>
                          <w:color w:val="000000"/>
                          <w:sz w:val="20"/>
                        </w:rPr>
                        <w:t>All programs and services of the Robert E. Lee Soil and Water Conservatio</w:t>
                      </w:r>
                      <w:r w:rsidR="00494836" w:rsidRPr="00494836">
                        <w:rPr>
                          <w:color w:val="000000"/>
                          <w:sz w:val="20"/>
                        </w:rPr>
                        <w:t>n District are offered on a non-</w:t>
                      </w:r>
                      <w:r w:rsidRPr="00C77DBD">
                        <w:rPr>
                          <w:color w:val="000000"/>
                          <w:sz w:val="20"/>
                        </w:rPr>
                        <w:t>discriminatory basis without regard to race, color, national origin, religion, sex, marital status or handicap.</w:t>
                      </w:r>
                    </w:p>
                    <w:p w14:paraId="51ACBF6A" w14:textId="77777777" w:rsidR="00C77DBD" w:rsidRPr="00494836" w:rsidRDefault="00C77DBD">
                      <w:pPr>
                        <w:rPr>
                          <w:sz w:val="20"/>
                        </w:rPr>
                      </w:pPr>
                    </w:p>
                    <w:p w14:paraId="6B3815C1" w14:textId="77777777" w:rsidR="00404F64" w:rsidRDefault="00404F64"/>
                    <w:p w14:paraId="61A77B8E" w14:textId="77777777" w:rsidR="00404F64" w:rsidRDefault="00494836">
                      <w:r>
                        <w:rPr>
                          <w:noProof/>
                        </w:rPr>
                        <w:drawing>
                          <wp:inline distT="0" distB="0" distL="0" distR="0" wp14:anchorId="19376C26" wp14:editId="7E3CB296">
                            <wp:extent cx="1636395" cy="827985"/>
                            <wp:effectExtent l="19050" t="0" r="1905" b="0"/>
                            <wp:docPr id="199" name="Picture 1" descr="C:\Documents and Settings\Anne Marie\My Documents\Documents\My Pictures\District Pictures\New RE Lee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nne Marie\My Documents\Documents\My Pictures\District Pictures\New RE Lee logo.PNG"/>
                                    <pic:cNvPicPr>
                                      <a:picLocks noChangeAspect="1" noChangeArrowheads="1"/>
                                    </pic:cNvPicPr>
                                  </pic:nvPicPr>
                                  <pic:blipFill>
                                    <a:blip r:embed="rId7"/>
                                    <a:srcRect/>
                                    <a:stretch>
                                      <a:fillRect/>
                                    </a:stretch>
                                  </pic:blipFill>
                                  <pic:spPr bwMode="auto">
                                    <a:xfrm>
                                      <a:off x="0" y="0"/>
                                      <a:ext cx="1636395" cy="827985"/>
                                    </a:xfrm>
                                    <a:prstGeom prst="rect">
                                      <a:avLst/>
                                    </a:prstGeom>
                                    <a:noFill/>
                                    <a:ln w="9525">
                                      <a:noFill/>
                                      <a:miter lim="800000"/>
                                      <a:headEnd/>
                                      <a:tailEnd/>
                                    </a:ln>
                                  </pic:spPr>
                                </pic:pic>
                              </a:graphicData>
                            </a:graphic>
                          </wp:inline>
                        </w:drawing>
                      </w:r>
                    </w:p>
                    <w:p w14:paraId="713BECE5" w14:textId="77777777" w:rsidR="00404F64" w:rsidRPr="00404F64" w:rsidRDefault="00404F64">
                      <w:pPr>
                        <w:rPr>
                          <w:color w:val="000000" w:themeColor="text1"/>
                        </w:rPr>
                      </w:pPr>
                    </w:p>
                    <w:p w14:paraId="22FC0621" w14:textId="77777777" w:rsidR="00404F64" w:rsidRPr="00404F64" w:rsidRDefault="00404F64">
                      <w:pPr>
                        <w:rPr>
                          <w:color w:val="000000" w:themeColor="text1"/>
                        </w:rPr>
                      </w:pPr>
                    </w:p>
                    <w:p w14:paraId="3983DA0F" w14:textId="77777777" w:rsidR="00404F64" w:rsidRPr="00404F64" w:rsidRDefault="00404F64">
                      <w:pPr>
                        <w:rPr>
                          <w:color w:val="000000" w:themeColor="text1"/>
                        </w:rPr>
                      </w:pPr>
                    </w:p>
                    <w:p w14:paraId="12514286" w14:textId="77777777" w:rsidR="00404F64" w:rsidRDefault="00404F64"/>
                  </w:txbxContent>
                </v:textbox>
              </v:shape>
            </w:pict>
          </mc:Fallback>
        </mc:AlternateContent>
      </w:r>
    </w:p>
    <w:p w14:paraId="0ADE72B2" w14:textId="4D9E1968" w:rsidR="008A7973" w:rsidRDefault="00C47B76">
      <w:pPr>
        <w:spacing w:after="200" w:line="276" w:lineRule="auto"/>
        <w:rPr>
          <w:noProof/>
        </w:rPr>
      </w:pPr>
      <w:r>
        <w:rPr>
          <w:rFonts w:ascii="Garamond" w:hAnsi="Garamond"/>
          <w:b/>
          <w:bCs/>
          <w:i/>
          <w:iCs/>
          <w:noProof/>
          <w:color w:val="FFFFFF"/>
          <w:sz w:val="18"/>
          <w:szCs w:val="18"/>
        </w:rPr>
        <mc:AlternateContent>
          <mc:Choice Requires="wps">
            <w:drawing>
              <wp:anchor distT="0" distB="0" distL="114300" distR="114300" simplePos="0" relativeHeight="251748352" behindDoc="0" locked="0" layoutInCell="1" allowOverlap="1" wp14:anchorId="6C593683" wp14:editId="5E1E5B36">
                <wp:simplePos x="0" y="0"/>
                <wp:positionH relativeFrom="column">
                  <wp:posOffset>1533525</wp:posOffset>
                </wp:positionH>
                <wp:positionV relativeFrom="paragraph">
                  <wp:posOffset>4101465</wp:posOffset>
                </wp:positionV>
                <wp:extent cx="2800350" cy="1971675"/>
                <wp:effectExtent l="0" t="0" r="0" b="0"/>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00350" cy="1971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445E6C4" w14:textId="77777777" w:rsidR="00714639" w:rsidRDefault="00660055">
                            <w:r w:rsidRPr="00660055">
                              <w:rPr>
                                <w:noProof/>
                              </w:rPr>
                              <w:drawing>
                                <wp:inline distT="0" distB="0" distL="0" distR="0" wp14:anchorId="799C1AF3" wp14:editId="74C2E338">
                                  <wp:extent cx="2611120" cy="1692910"/>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11120" cy="169291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593683" id="Text Box 32" o:spid="_x0000_s1028" type="#_x0000_t202" style="position:absolute;margin-left:120.75pt;margin-top:322.95pt;width:220.5pt;height:155.2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" filled="f" stroked="f" strokeweight=".5pt">
                <v:textbox>
                  <w:txbxContent>
                    <w:p w14:paraId="7445E6C4" w14:textId="77777777" w:rsidR="00714639" w:rsidRDefault="00660055">
                      <w:r w:rsidRPr="00660055">
                        <w:rPr>
                          <w:noProof/>
                        </w:rPr>
                        <w:drawing>
                          <wp:inline distT="0" distB="0" distL="0" distR="0" wp14:anchorId="799C1AF3" wp14:editId="74C2E338">
                            <wp:extent cx="2611120" cy="1692910"/>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11120" cy="1692910"/>
                                    </a:xfrm>
                                    <a:prstGeom prst="rect">
                                      <a:avLst/>
                                    </a:prstGeom>
                                    <a:noFill/>
                                    <a:ln>
                                      <a:noFill/>
                                    </a:ln>
                                  </pic:spPr>
                                </pic:pic>
                              </a:graphicData>
                            </a:graphic>
                          </wp:inline>
                        </w:drawing>
                      </w:r>
                    </w:p>
                  </w:txbxContent>
                </v:textbox>
              </v:shape>
            </w:pict>
          </mc:Fallback>
        </mc:AlternateContent>
      </w:r>
      <w:r>
        <w:rPr>
          <w:rFonts w:ascii="Garamond" w:hAnsi="Garamond"/>
          <w:b/>
          <w:bCs/>
          <w:i/>
          <w:iCs/>
          <w:noProof/>
          <w:color w:val="FFFFFF"/>
          <w:sz w:val="18"/>
          <w:szCs w:val="18"/>
        </w:rPr>
        <mc:AlternateContent>
          <mc:Choice Requires="wps">
            <w:drawing>
              <wp:anchor distT="0" distB="0" distL="114300" distR="114300" simplePos="0" relativeHeight="251739136" behindDoc="0" locked="0" layoutInCell="1" allowOverlap="1" wp14:anchorId="358D4051" wp14:editId="2A7C1B54">
                <wp:simplePos x="0" y="0"/>
                <wp:positionH relativeFrom="column">
                  <wp:posOffset>1444625</wp:posOffset>
                </wp:positionH>
                <wp:positionV relativeFrom="paragraph">
                  <wp:posOffset>5715</wp:posOffset>
                </wp:positionV>
                <wp:extent cx="5248275" cy="2733675"/>
                <wp:effectExtent l="0" t="0" r="0" b="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48275" cy="27336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0BB1E04" w14:textId="77777777" w:rsidR="00404F64" w:rsidRDefault="00C11834">
                            <w:r w:rsidRPr="00C11834">
                              <w:rPr>
                                <w:bCs/>
                                <w:color w:val="003300"/>
                                <w:sz w:val="22"/>
                                <w:szCs w:val="22"/>
                              </w:rPr>
                              <w:t>The</w:t>
                            </w:r>
                            <w:r w:rsidR="00C77DBD" w:rsidRPr="00714C47">
                              <w:rPr>
                                <w:sz w:val="22"/>
                                <w:szCs w:val="22"/>
                              </w:rPr>
                              <w:t xml:space="preserve">Robert E. Lee </w:t>
                            </w:r>
                            <w:r>
                              <w:rPr>
                                <w:sz w:val="22"/>
                                <w:szCs w:val="22"/>
                              </w:rPr>
                              <w:t>Soil &amp; Water Conservation District serves the Counties of Amherst, Appomattox, Campbell and the City of Lynchburg which</w:t>
                            </w:r>
                            <w:r w:rsidR="00C77DBD" w:rsidRPr="00714C47">
                              <w:rPr>
                                <w:sz w:val="22"/>
                                <w:szCs w:val="22"/>
                              </w:rPr>
                              <w:t xml:space="preserve"> covers an area of about 1385 square miles.  Programs and initiatives are directed by a Board of Directors.  Two Directors from each of the three counties and the City of Lynchburg are elected to four-year terms in the regular general elections.  Two additional Directors are appointed; one serves as a Director at-large and the other represents the Virginia Cooperative Extension. Associate Directors </w:t>
                            </w:r>
                            <w:r w:rsidR="00C77DBD">
                              <w:rPr>
                                <w:sz w:val="22"/>
                                <w:szCs w:val="22"/>
                              </w:rPr>
                              <w:t>can also be</w:t>
                            </w:r>
                            <w:r w:rsidR="00C77DBD" w:rsidRPr="00714C47">
                              <w:rPr>
                                <w:sz w:val="22"/>
                                <w:szCs w:val="22"/>
                              </w:rPr>
                              <w:t xml:space="preserve"> appointed by the Board.</w:t>
                            </w:r>
                            <w:r>
                              <w:rPr>
                                <w:color w:val="000000"/>
                                <w:sz w:val="22"/>
                                <w:szCs w:val="22"/>
                              </w:rPr>
                              <w:t>T</w:t>
                            </w:r>
                            <w:r w:rsidR="00C77DBD" w:rsidRPr="00714C47">
                              <w:rPr>
                                <w:sz w:val="22"/>
                                <w:szCs w:val="22"/>
                              </w:rPr>
                              <w:t>he long range responsibilities of Soil and Water Conservation Districts are to</w:t>
                            </w:r>
                            <w:r>
                              <w:rPr>
                                <w:sz w:val="22"/>
                                <w:szCs w:val="22"/>
                              </w:rPr>
                              <w:t xml:space="preserve"> provide technical assistance, educational resource and cost-share funding to producers and landowners to install conservation practices that reduce soil erosion and prevent non-point source pollution from entering our water resources. </w:t>
                            </w:r>
                            <w:r w:rsidR="00C77DBD" w:rsidRPr="00714C47">
                              <w:rPr>
                                <w:sz w:val="22"/>
                                <w:szCs w:val="22"/>
                              </w:rPr>
                              <w:t>The staff is responsible for the following: Administration of the Virginia Cost-Share Program and the Falling Riv</w:t>
                            </w:r>
                            <w:r w:rsidR="00C77DBD">
                              <w:rPr>
                                <w:sz w:val="22"/>
                                <w:szCs w:val="22"/>
                              </w:rPr>
                              <w:t>er TMDL Cost Share Program</w:t>
                            </w:r>
                            <w:r w:rsidR="00C77DBD" w:rsidRPr="00714C47">
                              <w:rPr>
                                <w:sz w:val="22"/>
                                <w:szCs w:val="22"/>
                              </w:rPr>
                              <w:t>,</w:t>
                            </w:r>
                            <w:r w:rsidR="00C77DBD">
                              <w:rPr>
                                <w:sz w:val="22"/>
                                <w:szCs w:val="22"/>
                              </w:rPr>
                              <w:t xml:space="preserve"> operate and maintain six watershed dams for flood control in Appomattox and Campbell Counties,</w:t>
                            </w:r>
                            <w:r w:rsidR="00C77DBD" w:rsidRPr="00714C47">
                              <w:rPr>
                                <w:sz w:val="22"/>
                                <w:szCs w:val="22"/>
                              </w:rPr>
                              <w:t xml:space="preserve"> coordination of watershed surveys and monitoring in the Amherst protected watersheds, conservation education and outreach, grant oversight for special watershed initiatives and coordination of District operations.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8D4051" id="Text Box 31" o:spid="_x0000_s1029" type="#_x0000_t202" style="position:absolute;margin-left:113.75pt;margin-top:.45pt;width:413.25pt;height:215.2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" fillcolor="white [3201]" stroked="f" strokeweight=".5pt">
                <v:textbox>
                  <w:txbxContent>
                    <w:p w14:paraId="40BB1E04" w14:textId="77777777" w:rsidR="00404F64" w:rsidRDefault="00C11834">
                      <w:r w:rsidRPr="00C11834">
                        <w:rPr>
                          <w:bCs/>
                          <w:color w:val="003300"/>
                          <w:sz w:val="22"/>
                          <w:szCs w:val="22"/>
                        </w:rPr>
                        <w:t>The</w:t>
                      </w:r>
                      <w:r w:rsidR="00C77DBD" w:rsidRPr="00714C47">
                        <w:rPr>
                          <w:sz w:val="22"/>
                          <w:szCs w:val="22"/>
                        </w:rPr>
                        <w:t xml:space="preserve">Robert E. Lee </w:t>
                      </w:r>
                      <w:r>
                        <w:rPr>
                          <w:sz w:val="22"/>
                          <w:szCs w:val="22"/>
                        </w:rPr>
                        <w:t>Soil &amp; Water Conservation District serves the Counties of Amherst, Appomattox, Campbell and the City of Lynchburg which</w:t>
                      </w:r>
                      <w:r w:rsidR="00C77DBD" w:rsidRPr="00714C47">
                        <w:rPr>
                          <w:sz w:val="22"/>
                          <w:szCs w:val="22"/>
                        </w:rPr>
                        <w:t xml:space="preserve"> covers an area of about 1385 square miles.  Programs and initiatives are directed by a Board of Directors.  Two Directors from each of the three counties and the City of Lynchburg are elected to four-year terms in the regular general elections.  Two additional Directors are appointed; one serves as a Director at-large and the other represents the Virginia Cooperative Extension. Associate Directors </w:t>
                      </w:r>
                      <w:r w:rsidR="00C77DBD">
                        <w:rPr>
                          <w:sz w:val="22"/>
                          <w:szCs w:val="22"/>
                        </w:rPr>
                        <w:t>can also be</w:t>
                      </w:r>
                      <w:r w:rsidR="00C77DBD" w:rsidRPr="00714C47">
                        <w:rPr>
                          <w:sz w:val="22"/>
                          <w:szCs w:val="22"/>
                        </w:rPr>
                        <w:t xml:space="preserve"> appointed by the Board.</w:t>
                      </w:r>
                      <w:r>
                        <w:rPr>
                          <w:color w:val="000000"/>
                          <w:sz w:val="22"/>
                          <w:szCs w:val="22"/>
                        </w:rPr>
                        <w:t>T</w:t>
                      </w:r>
                      <w:r w:rsidR="00C77DBD" w:rsidRPr="00714C47">
                        <w:rPr>
                          <w:sz w:val="22"/>
                          <w:szCs w:val="22"/>
                        </w:rPr>
                        <w:t>he long range responsibilities of Soil and Water Conservation Districts are to</w:t>
                      </w:r>
                      <w:r>
                        <w:rPr>
                          <w:sz w:val="22"/>
                          <w:szCs w:val="22"/>
                        </w:rPr>
                        <w:t xml:space="preserve"> provide technical assistance, educational resource and cost-share funding to producers and landowners to install conservation practices that reduce soil erosion and prevent non-point source pollution from entering our water resources. </w:t>
                      </w:r>
                      <w:r w:rsidR="00C77DBD" w:rsidRPr="00714C47">
                        <w:rPr>
                          <w:sz w:val="22"/>
                          <w:szCs w:val="22"/>
                        </w:rPr>
                        <w:t>The staff is responsible for the following: Administration of the Virginia Cost-Share Program and the Falling Riv</w:t>
                      </w:r>
                      <w:r w:rsidR="00C77DBD">
                        <w:rPr>
                          <w:sz w:val="22"/>
                          <w:szCs w:val="22"/>
                        </w:rPr>
                        <w:t>er TMDL Cost Share Program</w:t>
                      </w:r>
                      <w:r w:rsidR="00C77DBD" w:rsidRPr="00714C47">
                        <w:rPr>
                          <w:sz w:val="22"/>
                          <w:szCs w:val="22"/>
                        </w:rPr>
                        <w:t>,</w:t>
                      </w:r>
                      <w:r w:rsidR="00C77DBD">
                        <w:rPr>
                          <w:sz w:val="22"/>
                          <w:szCs w:val="22"/>
                        </w:rPr>
                        <w:t xml:space="preserve"> operate and maintain six watershed dams for flood control in Appomattox and Campbell Counties,</w:t>
                      </w:r>
                      <w:r w:rsidR="00C77DBD" w:rsidRPr="00714C47">
                        <w:rPr>
                          <w:sz w:val="22"/>
                          <w:szCs w:val="22"/>
                        </w:rPr>
                        <w:t xml:space="preserve"> coordination of watershed surveys and monitoring in the Amherst protected watersheds, conservation education and outreach, grant oversight for special watershed initiatives and coordination of District operations. </w:t>
                      </w:r>
                    </w:p>
                  </w:txbxContent>
                </v:textbox>
              </v:shape>
            </w:pict>
          </mc:Fallback>
        </mc:AlternateContent>
      </w:r>
      <w:r>
        <w:rPr>
          <w:rFonts w:ascii="Garamond" w:hAnsi="Garamond"/>
          <w:b/>
          <w:bCs/>
          <w:i/>
          <w:iCs/>
          <w:noProof/>
          <w:color w:val="FFFFFF"/>
          <w:sz w:val="18"/>
          <w:szCs w:val="18"/>
        </w:rPr>
        <mc:AlternateContent>
          <mc:Choice Requires="wps">
            <w:drawing>
              <wp:anchor distT="0" distB="0" distL="114300" distR="114300" simplePos="0" relativeHeight="251747328" behindDoc="0" locked="0" layoutInCell="1" allowOverlap="1" wp14:anchorId="06E93FAB" wp14:editId="109C9D4D">
                <wp:simplePos x="0" y="0"/>
                <wp:positionH relativeFrom="column">
                  <wp:posOffset>1466215</wp:posOffset>
                </wp:positionH>
                <wp:positionV relativeFrom="paragraph">
                  <wp:posOffset>2701290</wp:posOffset>
                </wp:positionV>
                <wp:extent cx="5076825" cy="1285875"/>
                <wp:effectExtent l="0" t="0" r="0" b="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76825" cy="12858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62C1A4B" w14:textId="77777777" w:rsidR="00C11834" w:rsidRPr="00A41638" w:rsidRDefault="00C11834" w:rsidP="00660055">
                            <w:pPr>
                              <w:pStyle w:val="NormalWeb"/>
                              <w:spacing w:line="360" w:lineRule="atLeast"/>
                              <w:rPr>
                                <w:rFonts w:ascii="AR BERKLEY" w:hAnsi="AR BERKLEY"/>
                                <w:b/>
                                <w:color w:val="006600"/>
                                <w:sz w:val="32"/>
                              </w:rPr>
                            </w:pPr>
                            <w:r w:rsidRPr="00A41638">
                              <w:rPr>
                                <w:rStyle w:val="Strong"/>
                                <w:rFonts w:ascii="AR BERKLEY" w:hAnsi="AR BERKLEY"/>
                                <w:b w:val="0"/>
                                <w:color w:val="006600"/>
                                <w:sz w:val="32"/>
                              </w:rPr>
                              <w:t>The mission of the Robert E. Lee Soil and Water Conservation District is to be a leader in natural resource conservation through partnerships, conservation education and technical assistance.</w:t>
                            </w:r>
                          </w:p>
                          <w:p w14:paraId="24F978AE" w14:textId="77777777" w:rsidR="00C11834" w:rsidRDefault="00C11834" w:rsidP="00C11834"/>
                          <w:p w14:paraId="11975EFD" w14:textId="77777777" w:rsidR="00C11834" w:rsidRDefault="00C1183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E93FAB" id="Text Box 30" o:spid="_x0000_s1030" type="#_x0000_t202" style="position:absolute;margin-left:115.45pt;margin-top:212.7pt;width:399.75pt;height:101.2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" fillcolor="white [3201]" stroked="f" strokeweight=".5pt">
                <v:textbox>
                  <w:txbxContent>
                    <w:p w14:paraId="462C1A4B" w14:textId="77777777" w:rsidR="00C11834" w:rsidRPr="00A41638" w:rsidRDefault="00C11834" w:rsidP="00660055">
                      <w:pPr>
                        <w:pStyle w:val="NormalWeb"/>
                        <w:spacing w:line="360" w:lineRule="atLeast"/>
                        <w:rPr>
                          <w:rFonts w:ascii="AR BERKLEY" w:hAnsi="AR BERKLEY"/>
                          <w:b/>
                          <w:color w:val="006600"/>
                          <w:sz w:val="32"/>
                        </w:rPr>
                      </w:pPr>
                      <w:r w:rsidRPr="00A41638">
                        <w:rPr>
                          <w:rStyle w:val="Strong"/>
                          <w:rFonts w:ascii="AR BERKLEY" w:hAnsi="AR BERKLEY"/>
                          <w:b w:val="0"/>
                          <w:color w:val="006600"/>
                          <w:sz w:val="32"/>
                        </w:rPr>
                        <w:t>The mission of the Robert E. Lee Soil and Water Conservation District is to be a leader in natural resource conservation through partnerships, conservation education and technical assistance.</w:t>
                      </w:r>
                    </w:p>
                    <w:p w14:paraId="24F978AE" w14:textId="77777777" w:rsidR="00C11834" w:rsidRDefault="00C11834" w:rsidP="00C11834"/>
                    <w:p w14:paraId="11975EFD" w14:textId="77777777" w:rsidR="00C11834" w:rsidRDefault="00C11834"/>
                  </w:txbxContent>
                </v:textbox>
              </v:shape>
            </w:pict>
          </mc:Fallback>
        </mc:AlternateContent>
      </w:r>
      <w:r>
        <w:rPr>
          <w:rFonts w:ascii="Garamond" w:hAnsi="Garamond"/>
          <w:b/>
          <w:bCs/>
          <w:i/>
          <w:iCs/>
          <w:noProof/>
          <w:color w:val="FFFFFF"/>
          <w:sz w:val="18"/>
          <w:szCs w:val="18"/>
        </w:rPr>
        <mc:AlternateContent>
          <mc:Choice Requires="wps">
            <w:drawing>
              <wp:anchor distT="0" distB="0" distL="114300" distR="114300" simplePos="0" relativeHeight="251743232" behindDoc="0" locked="0" layoutInCell="1" allowOverlap="1" wp14:anchorId="3D3C273D" wp14:editId="4F207272">
                <wp:simplePos x="0" y="0"/>
                <wp:positionH relativeFrom="column">
                  <wp:posOffset>1504950</wp:posOffset>
                </wp:positionH>
                <wp:positionV relativeFrom="paragraph">
                  <wp:posOffset>8435340</wp:posOffset>
                </wp:positionV>
                <wp:extent cx="5200650" cy="342900"/>
                <wp:effectExtent l="0" t="0" r="0" b="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00650" cy="3429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4FF7CA0" w14:textId="77777777" w:rsidR="00404F64" w:rsidRPr="009A3E76" w:rsidRDefault="00404F64">
                            <w:pPr>
                              <w:rPr>
                                <w:szCs w:val="28"/>
                              </w:rPr>
                            </w:pPr>
                            <w:r w:rsidRPr="009A3E76">
                              <w:rPr>
                                <w:rFonts w:ascii="AR BERKLEY" w:hAnsi="AR BERKLEY"/>
                                <w:color w:val="006600"/>
                                <w:szCs w:val="28"/>
                              </w:rPr>
                              <w:t>Welcome to</w:t>
                            </w:r>
                            <w:r w:rsidR="00BB1E6E">
                              <w:rPr>
                                <w:rFonts w:ascii="AR BERKLEY" w:hAnsi="AR BERKLEY"/>
                                <w:color w:val="006600"/>
                                <w:szCs w:val="28"/>
                              </w:rPr>
                              <w:t xml:space="preserve"> Lauran Campbell </w:t>
                            </w:r>
                            <w:r w:rsidRPr="009A3E76">
                              <w:rPr>
                                <w:rFonts w:ascii="AR BERKLEY" w:hAnsi="AR BERKLEY"/>
                                <w:color w:val="006600"/>
                                <w:szCs w:val="28"/>
                              </w:rPr>
                              <w:t xml:space="preserve">our </w:t>
                            </w:r>
                            <w:r w:rsidR="00BB1E6E">
                              <w:rPr>
                                <w:rFonts w:ascii="AR BERKLEY" w:hAnsi="AR BERKLEY"/>
                                <w:color w:val="006600"/>
                                <w:szCs w:val="28"/>
                              </w:rPr>
                              <w:t xml:space="preserve">new Education </w:t>
                            </w:r>
                            <w:r w:rsidR="009A3E76" w:rsidRPr="009A3E76">
                              <w:rPr>
                                <w:rFonts w:ascii="AR BERKLEY" w:hAnsi="AR BERKLEY"/>
                                <w:color w:val="006600"/>
                                <w:szCs w:val="28"/>
                              </w:rPr>
                              <w:t>Conservation Specialist</w:t>
                            </w:r>
                          </w:p>
                          <w:p w14:paraId="485CD5EC" w14:textId="77777777" w:rsidR="00404F64" w:rsidRDefault="00404F6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3C273D" id="Text Box 29" o:spid="_x0000_s1031" type="#_x0000_t202" style="position:absolute;margin-left:118.5pt;margin-top:664.2pt;width:409.5pt;height:27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" fillcolor="white [3201]" stroked="f" strokeweight=".5pt">
                <v:textbox>
                  <w:txbxContent>
                    <w:p w14:paraId="34FF7CA0" w14:textId="77777777" w:rsidR="00404F64" w:rsidRPr="009A3E76" w:rsidRDefault="00404F64">
                      <w:pPr>
                        <w:rPr>
                          <w:szCs w:val="28"/>
                        </w:rPr>
                      </w:pPr>
                      <w:r w:rsidRPr="009A3E76">
                        <w:rPr>
                          <w:rFonts w:ascii="AR BERKLEY" w:hAnsi="AR BERKLEY"/>
                          <w:color w:val="006600"/>
                          <w:szCs w:val="28"/>
                        </w:rPr>
                        <w:t>Welcome to</w:t>
                      </w:r>
                      <w:r w:rsidR="00BB1E6E">
                        <w:rPr>
                          <w:rFonts w:ascii="AR BERKLEY" w:hAnsi="AR BERKLEY"/>
                          <w:color w:val="006600"/>
                          <w:szCs w:val="28"/>
                        </w:rPr>
                        <w:t xml:space="preserve"> Lauran Campbell </w:t>
                      </w:r>
                      <w:r w:rsidRPr="009A3E76">
                        <w:rPr>
                          <w:rFonts w:ascii="AR BERKLEY" w:hAnsi="AR BERKLEY"/>
                          <w:color w:val="006600"/>
                          <w:szCs w:val="28"/>
                        </w:rPr>
                        <w:t xml:space="preserve">our </w:t>
                      </w:r>
                      <w:r w:rsidR="00BB1E6E">
                        <w:rPr>
                          <w:rFonts w:ascii="AR BERKLEY" w:hAnsi="AR BERKLEY"/>
                          <w:color w:val="006600"/>
                          <w:szCs w:val="28"/>
                        </w:rPr>
                        <w:t xml:space="preserve">new Education </w:t>
                      </w:r>
                      <w:r w:rsidR="009A3E76" w:rsidRPr="009A3E76">
                        <w:rPr>
                          <w:rFonts w:ascii="AR BERKLEY" w:hAnsi="AR BERKLEY"/>
                          <w:color w:val="006600"/>
                          <w:szCs w:val="28"/>
                        </w:rPr>
                        <w:t>Conservation Specialist</w:t>
                      </w:r>
                    </w:p>
                    <w:p w14:paraId="485CD5EC" w14:textId="77777777" w:rsidR="00404F64" w:rsidRDefault="00404F64"/>
                  </w:txbxContent>
                </v:textbox>
              </v:shape>
            </w:pict>
          </mc:Fallback>
        </mc:AlternateContent>
      </w:r>
      <w:r>
        <w:rPr>
          <w:rFonts w:ascii="Garamond" w:hAnsi="Garamond"/>
          <w:b/>
          <w:bCs/>
          <w:i/>
          <w:iCs/>
          <w:noProof/>
          <w:color w:val="FFFFFF"/>
          <w:sz w:val="18"/>
          <w:szCs w:val="18"/>
        </w:rPr>
        <mc:AlternateContent>
          <mc:Choice Requires="wps">
            <w:drawing>
              <wp:anchor distT="0" distB="0" distL="114300" distR="114300" simplePos="0" relativeHeight="251737088" behindDoc="0" locked="0" layoutInCell="1" allowOverlap="1" wp14:anchorId="47BA17C4" wp14:editId="7E6E8C31">
                <wp:simplePos x="0" y="0"/>
                <wp:positionH relativeFrom="column">
                  <wp:posOffset>1352550</wp:posOffset>
                </wp:positionH>
                <wp:positionV relativeFrom="paragraph">
                  <wp:posOffset>3958590</wp:posOffset>
                </wp:positionV>
                <wp:extent cx="5400675" cy="4876800"/>
                <wp:effectExtent l="0" t="0" r="0" b="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00675" cy="4876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B875375" w14:textId="77777777" w:rsidR="00404F64" w:rsidRPr="00996731" w:rsidRDefault="00404F64" w:rsidP="00404F64">
                            <w:pPr>
                              <w:widowControl w:val="0"/>
                              <w:rPr>
                                <w:color w:val="000000" w:themeColor="text1"/>
                                <w:sz w:val="18"/>
                                <w:szCs w:val="18"/>
                              </w:rPr>
                            </w:pPr>
                          </w:p>
                          <w:p w14:paraId="41999841" w14:textId="77777777" w:rsidR="00404F64" w:rsidRDefault="00404F6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BA17C4" id="Text Box 28" o:spid="_x0000_s1032" type="#_x0000_t202" style="position:absolute;margin-left:106.5pt;margin-top:311.7pt;width:425.25pt;height:384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" filled="f" stroked="f" strokeweight=".5pt">
                <v:textbox>
                  <w:txbxContent>
                    <w:p w14:paraId="6B875375" w14:textId="77777777" w:rsidR="00404F64" w:rsidRPr="00996731" w:rsidRDefault="00404F64" w:rsidP="00404F64">
                      <w:pPr>
                        <w:widowControl w:val="0"/>
                        <w:rPr>
                          <w:color w:val="000000" w:themeColor="text1"/>
                          <w:sz w:val="18"/>
                          <w:szCs w:val="18"/>
                        </w:rPr>
                      </w:pPr>
                    </w:p>
                    <w:p w14:paraId="41999841" w14:textId="77777777" w:rsidR="00404F64" w:rsidRDefault="00404F64"/>
                  </w:txbxContent>
                </v:textbox>
              </v:shape>
            </w:pict>
          </mc:Fallback>
        </mc:AlternateContent>
      </w:r>
      <w:r>
        <w:rPr>
          <w:rFonts w:ascii="Garamond" w:hAnsi="Garamond"/>
          <w:b/>
          <w:bCs/>
          <w:i/>
          <w:iCs/>
          <w:noProof/>
          <w:color w:val="FFFFFF"/>
          <w:sz w:val="18"/>
          <w:szCs w:val="18"/>
        </w:rPr>
        <mc:AlternateContent>
          <mc:Choice Requires="wps">
            <w:drawing>
              <wp:anchor distT="0" distB="0" distL="114300" distR="114300" simplePos="0" relativeHeight="251740160" behindDoc="0" locked="0" layoutInCell="1" allowOverlap="1" wp14:anchorId="492E946B" wp14:editId="47956676">
                <wp:simplePos x="0" y="0"/>
                <wp:positionH relativeFrom="column">
                  <wp:posOffset>4391025</wp:posOffset>
                </wp:positionH>
                <wp:positionV relativeFrom="paragraph">
                  <wp:posOffset>3996690</wp:posOffset>
                </wp:positionV>
                <wp:extent cx="2009775" cy="2581275"/>
                <wp:effectExtent l="0" t="0" r="0" b="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09775" cy="2581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B316AF4" w14:textId="77777777" w:rsidR="00404F64" w:rsidRPr="00B32841" w:rsidRDefault="00404F64" w:rsidP="00404F64">
                            <w:pPr>
                              <w:widowControl w:val="0"/>
                              <w:jc w:val="center"/>
                              <w:rPr>
                                <w:b/>
                                <w:bCs/>
                                <w:color w:val="006600"/>
                                <w:u w:val="single"/>
                              </w:rPr>
                            </w:pPr>
                            <w:r w:rsidRPr="00B32841">
                              <w:rPr>
                                <w:b/>
                                <w:bCs/>
                                <w:color w:val="006600"/>
                                <w:u w:val="single"/>
                              </w:rPr>
                              <w:t>Directors</w:t>
                            </w:r>
                          </w:p>
                          <w:p w14:paraId="51E0D673" w14:textId="77777777" w:rsidR="00404F64" w:rsidRPr="00E63CAF" w:rsidRDefault="00404F64" w:rsidP="00404F64">
                            <w:pPr>
                              <w:widowControl w:val="0"/>
                              <w:jc w:val="center"/>
                              <w:rPr>
                                <w:color w:val="000000" w:themeColor="text1"/>
                                <w:sz w:val="18"/>
                                <w:szCs w:val="18"/>
                              </w:rPr>
                            </w:pPr>
                          </w:p>
                          <w:p w14:paraId="398FE261" w14:textId="77777777" w:rsidR="00BB1E6E" w:rsidRPr="00BB1E6E" w:rsidRDefault="00BB1E6E" w:rsidP="00BB1E6E">
                            <w:pPr>
                              <w:widowControl w:val="0"/>
                              <w:jc w:val="center"/>
                              <w:rPr>
                                <w:color w:val="000000" w:themeColor="text1"/>
                                <w:sz w:val="18"/>
                                <w:szCs w:val="18"/>
                              </w:rPr>
                            </w:pPr>
                          </w:p>
                          <w:p w14:paraId="5FEC6C97" w14:textId="77777777" w:rsidR="00BB1E6E" w:rsidRPr="00BB1E6E" w:rsidRDefault="00BB1E6E" w:rsidP="00BB1E6E">
                            <w:pPr>
                              <w:widowControl w:val="0"/>
                              <w:jc w:val="center"/>
                              <w:rPr>
                                <w:color w:val="000000" w:themeColor="text1"/>
                                <w:sz w:val="18"/>
                                <w:szCs w:val="18"/>
                              </w:rPr>
                            </w:pPr>
                            <w:r w:rsidRPr="00BB1E6E">
                              <w:rPr>
                                <w:color w:val="000000" w:themeColor="text1"/>
                                <w:sz w:val="18"/>
                                <w:szCs w:val="18"/>
                              </w:rPr>
                              <w:t>Jeff Floyd, Chairman</w:t>
                            </w:r>
                          </w:p>
                          <w:p w14:paraId="0C0ED665" w14:textId="77777777" w:rsidR="00BB1E6E" w:rsidRPr="00BB1E6E" w:rsidRDefault="00BB1E6E" w:rsidP="00BB1E6E">
                            <w:pPr>
                              <w:widowControl w:val="0"/>
                              <w:jc w:val="center"/>
                              <w:rPr>
                                <w:color w:val="000000" w:themeColor="text1"/>
                                <w:sz w:val="18"/>
                                <w:szCs w:val="18"/>
                              </w:rPr>
                            </w:pPr>
                            <w:r w:rsidRPr="00BB1E6E">
                              <w:rPr>
                                <w:color w:val="000000" w:themeColor="text1"/>
                                <w:sz w:val="18"/>
                                <w:szCs w:val="18"/>
                              </w:rPr>
                              <w:t>Brandon Schmitt, Vice Chairman</w:t>
                            </w:r>
                          </w:p>
                          <w:p w14:paraId="304385A2" w14:textId="77777777" w:rsidR="00BB1E6E" w:rsidRPr="00BB1E6E" w:rsidRDefault="00BB1E6E" w:rsidP="00BB1E6E">
                            <w:pPr>
                              <w:widowControl w:val="0"/>
                              <w:jc w:val="center"/>
                              <w:rPr>
                                <w:color w:val="000000" w:themeColor="text1"/>
                                <w:sz w:val="18"/>
                                <w:szCs w:val="18"/>
                              </w:rPr>
                            </w:pPr>
                            <w:r w:rsidRPr="00BB1E6E">
                              <w:rPr>
                                <w:color w:val="000000" w:themeColor="text1"/>
                                <w:sz w:val="18"/>
                                <w:szCs w:val="18"/>
                              </w:rPr>
                              <w:t>Bruce Jones</w:t>
                            </w:r>
                          </w:p>
                          <w:p w14:paraId="296A6062" w14:textId="77777777" w:rsidR="00BB1E6E" w:rsidRPr="00BB1E6E" w:rsidRDefault="00BB1E6E" w:rsidP="00BB1E6E">
                            <w:pPr>
                              <w:widowControl w:val="0"/>
                              <w:jc w:val="center"/>
                              <w:rPr>
                                <w:color w:val="000000" w:themeColor="text1"/>
                                <w:sz w:val="18"/>
                                <w:szCs w:val="18"/>
                              </w:rPr>
                            </w:pPr>
                            <w:r w:rsidRPr="00BB1E6E">
                              <w:rPr>
                                <w:color w:val="000000" w:themeColor="text1"/>
                                <w:sz w:val="18"/>
                                <w:szCs w:val="18"/>
                              </w:rPr>
                              <w:t>Bonnie Swanson</w:t>
                            </w:r>
                          </w:p>
                          <w:p w14:paraId="710062D8" w14:textId="77777777" w:rsidR="00BB1E6E" w:rsidRPr="00BB1E6E" w:rsidRDefault="00BB1E6E" w:rsidP="00BB1E6E">
                            <w:pPr>
                              <w:widowControl w:val="0"/>
                              <w:jc w:val="center"/>
                              <w:rPr>
                                <w:color w:val="000000" w:themeColor="text1"/>
                                <w:sz w:val="18"/>
                                <w:szCs w:val="18"/>
                              </w:rPr>
                            </w:pPr>
                            <w:r w:rsidRPr="00BB1E6E">
                              <w:rPr>
                                <w:color w:val="000000" w:themeColor="text1"/>
                                <w:sz w:val="18"/>
                                <w:szCs w:val="18"/>
                              </w:rPr>
                              <w:t>Chad Barrett</w:t>
                            </w:r>
                          </w:p>
                          <w:p w14:paraId="36DCF11B" w14:textId="77777777" w:rsidR="00BB1E6E" w:rsidRPr="00BB1E6E" w:rsidRDefault="00BB1E6E" w:rsidP="00BB1E6E">
                            <w:pPr>
                              <w:widowControl w:val="0"/>
                              <w:jc w:val="center"/>
                              <w:rPr>
                                <w:color w:val="000000" w:themeColor="text1"/>
                                <w:sz w:val="18"/>
                                <w:szCs w:val="18"/>
                              </w:rPr>
                            </w:pPr>
                            <w:r w:rsidRPr="00BB1E6E">
                              <w:rPr>
                                <w:color w:val="000000" w:themeColor="text1"/>
                                <w:sz w:val="18"/>
                                <w:szCs w:val="18"/>
                              </w:rPr>
                              <w:t>Doug Perrow</w:t>
                            </w:r>
                          </w:p>
                          <w:p w14:paraId="551A5D5E" w14:textId="77777777" w:rsidR="00BB1E6E" w:rsidRPr="00BB1E6E" w:rsidRDefault="00BB1E6E" w:rsidP="00BB1E6E">
                            <w:pPr>
                              <w:widowControl w:val="0"/>
                              <w:jc w:val="center"/>
                              <w:rPr>
                                <w:color w:val="000000" w:themeColor="text1"/>
                                <w:sz w:val="18"/>
                                <w:szCs w:val="18"/>
                              </w:rPr>
                            </w:pPr>
                            <w:r w:rsidRPr="00BB1E6E">
                              <w:rPr>
                                <w:color w:val="000000" w:themeColor="text1"/>
                                <w:sz w:val="18"/>
                                <w:szCs w:val="18"/>
                              </w:rPr>
                              <w:t>Brandon Payne</w:t>
                            </w:r>
                          </w:p>
                          <w:p w14:paraId="6F7CC0B4" w14:textId="77777777" w:rsidR="00BB1E6E" w:rsidRPr="00BB1E6E" w:rsidRDefault="00BB1E6E" w:rsidP="00BB1E6E">
                            <w:pPr>
                              <w:widowControl w:val="0"/>
                              <w:jc w:val="center"/>
                              <w:rPr>
                                <w:color w:val="000000" w:themeColor="text1"/>
                                <w:sz w:val="18"/>
                                <w:szCs w:val="18"/>
                              </w:rPr>
                            </w:pPr>
                            <w:r w:rsidRPr="00BB1E6E">
                              <w:rPr>
                                <w:color w:val="000000" w:themeColor="text1"/>
                                <w:sz w:val="18"/>
                                <w:szCs w:val="18"/>
                              </w:rPr>
                              <w:t>Charles Smith</w:t>
                            </w:r>
                          </w:p>
                          <w:p w14:paraId="1FF9A644" w14:textId="77777777" w:rsidR="00BB1E6E" w:rsidRPr="00BB1E6E" w:rsidRDefault="00BB1E6E" w:rsidP="00BB1E6E">
                            <w:pPr>
                              <w:widowControl w:val="0"/>
                              <w:jc w:val="center"/>
                              <w:rPr>
                                <w:color w:val="000000" w:themeColor="text1"/>
                                <w:sz w:val="18"/>
                                <w:szCs w:val="18"/>
                              </w:rPr>
                            </w:pPr>
                            <w:r w:rsidRPr="00BB1E6E">
                              <w:rPr>
                                <w:color w:val="000000" w:themeColor="text1"/>
                                <w:sz w:val="18"/>
                                <w:szCs w:val="18"/>
                              </w:rPr>
                              <w:t>Joetricia Humbles</w:t>
                            </w:r>
                          </w:p>
                          <w:p w14:paraId="476C2F55" w14:textId="77777777" w:rsidR="00404F64" w:rsidRPr="00E050B4" w:rsidRDefault="00BB1E6E" w:rsidP="00BB1E6E">
                            <w:pPr>
                              <w:widowControl w:val="0"/>
                              <w:jc w:val="center"/>
                              <w:rPr>
                                <w:bCs/>
                                <w:color w:val="006600"/>
                                <w:sz w:val="18"/>
                                <w:szCs w:val="18"/>
                              </w:rPr>
                            </w:pPr>
                            <w:r w:rsidRPr="00BB1E6E">
                              <w:rPr>
                                <w:color w:val="000000" w:themeColor="text1"/>
                                <w:sz w:val="18"/>
                                <w:szCs w:val="18"/>
                              </w:rPr>
                              <w:t>Karen Angulo</w:t>
                            </w:r>
                          </w:p>
                          <w:p w14:paraId="1C60A54D" w14:textId="77777777" w:rsidR="00404F64" w:rsidRDefault="00404F6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2E946B" id="Text Box 27" o:spid="_x0000_s1033" type="#_x0000_t202" style="position:absolute;margin-left:345.75pt;margin-top:314.7pt;width:158.25pt;height:203.2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" fillcolor="white [3201]" stroked="f" strokeweight=".5pt">
                <v:textbox>
                  <w:txbxContent>
                    <w:p w14:paraId="1B316AF4" w14:textId="77777777" w:rsidR="00404F64" w:rsidRPr="00B32841" w:rsidRDefault="00404F64" w:rsidP="00404F64">
                      <w:pPr>
                        <w:widowControl w:val="0"/>
                        <w:jc w:val="center"/>
                        <w:rPr>
                          <w:b/>
                          <w:bCs/>
                          <w:color w:val="006600"/>
                          <w:u w:val="single"/>
                        </w:rPr>
                      </w:pPr>
                      <w:r w:rsidRPr="00B32841">
                        <w:rPr>
                          <w:b/>
                          <w:bCs/>
                          <w:color w:val="006600"/>
                          <w:u w:val="single"/>
                        </w:rPr>
                        <w:t>Directors</w:t>
                      </w:r>
                    </w:p>
                    <w:p w14:paraId="51E0D673" w14:textId="77777777" w:rsidR="00404F64" w:rsidRPr="00E63CAF" w:rsidRDefault="00404F64" w:rsidP="00404F64">
                      <w:pPr>
                        <w:widowControl w:val="0"/>
                        <w:jc w:val="center"/>
                        <w:rPr>
                          <w:color w:val="000000" w:themeColor="text1"/>
                          <w:sz w:val="18"/>
                          <w:szCs w:val="18"/>
                        </w:rPr>
                      </w:pPr>
                    </w:p>
                    <w:p w14:paraId="398FE261" w14:textId="77777777" w:rsidR="00BB1E6E" w:rsidRPr="00BB1E6E" w:rsidRDefault="00BB1E6E" w:rsidP="00BB1E6E">
                      <w:pPr>
                        <w:widowControl w:val="0"/>
                        <w:jc w:val="center"/>
                        <w:rPr>
                          <w:color w:val="000000" w:themeColor="text1"/>
                          <w:sz w:val="18"/>
                          <w:szCs w:val="18"/>
                        </w:rPr>
                      </w:pPr>
                    </w:p>
                    <w:p w14:paraId="5FEC6C97" w14:textId="77777777" w:rsidR="00BB1E6E" w:rsidRPr="00BB1E6E" w:rsidRDefault="00BB1E6E" w:rsidP="00BB1E6E">
                      <w:pPr>
                        <w:widowControl w:val="0"/>
                        <w:jc w:val="center"/>
                        <w:rPr>
                          <w:color w:val="000000" w:themeColor="text1"/>
                          <w:sz w:val="18"/>
                          <w:szCs w:val="18"/>
                        </w:rPr>
                      </w:pPr>
                      <w:r w:rsidRPr="00BB1E6E">
                        <w:rPr>
                          <w:color w:val="000000" w:themeColor="text1"/>
                          <w:sz w:val="18"/>
                          <w:szCs w:val="18"/>
                        </w:rPr>
                        <w:t>Jeff Floyd, Chairman</w:t>
                      </w:r>
                    </w:p>
                    <w:p w14:paraId="0C0ED665" w14:textId="77777777" w:rsidR="00BB1E6E" w:rsidRPr="00BB1E6E" w:rsidRDefault="00BB1E6E" w:rsidP="00BB1E6E">
                      <w:pPr>
                        <w:widowControl w:val="0"/>
                        <w:jc w:val="center"/>
                        <w:rPr>
                          <w:color w:val="000000" w:themeColor="text1"/>
                          <w:sz w:val="18"/>
                          <w:szCs w:val="18"/>
                        </w:rPr>
                      </w:pPr>
                      <w:r w:rsidRPr="00BB1E6E">
                        <w:rPr>
                          <w:color w:val="000000" w:themeColor="text1"/>
                          <w:sz w:val="18"/>
                          <w:szCs w:val="18"/>
                        </w:rPr>
                        <w:t>Brandon Schmitt, Vice Chairman</w:t>
                      </w:r>
                    </w:p>
                    <w:p w14:paraId="304385A2" w14:textId="77777777" w:rsidR="00BB1E6E" w:rsidRPr="00BB1E6E" w:rsidRDefault="00BB1E6E" w:rsidP="00BB1E6E">
                      <w:pPr>
                        <w:widowControl w:val="0"/>
                        <w:jc w:val="center"/>
                        <w:rPr>
                          <w:color w:val="000000" w:themeColor="text1"/>
                          <w:sz w:val="18"/>
                          <w:szCs w:val="18"/>
                        </w:rPr>
                      </w:pPr>
                      <w:r w:rsidRPr="00BB1E6E">
                        <w:rPr>
                          <w:color w:val="000000" w:themeColor="text1"/>
                          <w:sz w:val="18"/>
                          <w:szCs w:val="18"/>
                        </w:rPr>
                        <w:t>Bruce Jones</w:t>
                      </w:r>
                    </w:p>
                    <w:p w14:paraId="296A6062" w14:textId="77777777" w:rsidR="00BB1E6E" w:rsidRPr="00BB1E6E" w:rsidRDefault="00BB1E6E" w:rsidP="00BB1E6E">
                      <w:pPr>
                        <w:widowControl w:val="0"/>
                        <w:jc w:val="center"/>
                        <w:rPr>
                          <w:color w:val="000000" w:themeColor="text1"/>
                          <w:sz w:val="18"/>
                          <w:szCs w:val="18"/>
                        </w:rPr>
                      </w:pPr>
                      <w:r w:rsidRPr="00BB1E6E">
                        <w:rPr>
                          <w:color w:val="000000" w:themeColor="text1"/>
                          <w:sz w:val="18"/>
                          <w:szCs w:val="18"/>
                        </w:rPr>
                        <w:t>Bonnie Swanson</w:t>
                      </w:r>
                    </w:p>
                    <w:p w14:paraId="710062D8" w14:textId="77777777" w:rsidR="00BB1E6E" w:rsidRPr="00BB1E6E" w:rsidRDefault="00BB1E6E" w:rsidP="00BB1E6E">
                      <w:pPr>
                        <w:widowControl w:val="0"/>
                        <w:jc w:val="center"/>
                        <w:rPr>
                          <w:color w:val="000000" w:themeColor="text1"/>
                          <w:sz w:val="18"/>
                          <w:szCs w:val="18"/>
                        </w:rPr>
                      </w:pPr>
                      <w:r w:rsidRPr="00BB1E6E">
                        <w:rPr>
                          <w:color w:val="000000" w:themeColor="text1"/>
                          <w:sz w:val="18"/>
                          <w:szCs w:val="18"/>
                        </w:rPr>
                        <w:t>Chad Barrett</w:t>
                      </w:r>
                    </w:p>
                    <w:p w14:paraId="36DCF11B" w14:textId="77777777" w:rsidR="00BB1E6E" w:rsidRPr="00BB1E6E" w:rsidRDefault="00BB1E6E" w:rsidP="00BB1E6E">
                      <w:pPr>
                        <w:widowControl w:val="0"/>
                        <w:jc w:val="center"/>
                        <w:rPr>
                          <w:color w:val="000000" w:themeColor="text1"/>
                          <w:sz w:val="18"/>
                          <w:szCs w:val="18"/>
                        </w:rPr>
                      </w:pPr>
                      <w:r w:rsidRPr="00BB1E6E">
                        <w:rPr>
                          <w:color w:val="000000" w:themeColor="text1"/>
                          <w:sz w:val="18"/>
                          <w:szCs w:val="18"/>
                        </w:rPr>
                        <w:t>Doug Perrow</w:t>
                      </w:r>
                    </w:p>
                    <w:p w14:paraId="551A5D5E" w14:textId="77777777" w:rsidR="00BB1E6E" w:rsidRPr="00BB1E6E" w:rsidRDefault="00BB1E6E" w:rsidP="00BB1E6E">
                      <w:pPr>
                        <w:widowControl w:val="0"/>
                        <w:jc w:val="center"/>
                        <w:rPr>
                          <w:color w:val="000000" w:themeColor="text1"/>
                          <w:sz w:val="18"/>
                          <w:szCs w:val="18"/>
                        </w:rPr>
                      </w:pPr>
                      <w:r w:rsidRPr="00BB1E6E">
                        <w:rPr>
                          <w:color w:val="000000" w:themeColor="text1"/>
                          <w:sz w:val="18"/>
                          <w:szCs w:val="18"/>
                        </w:rPr>
                        <w:t>Brandon Payne</w:t>
                      </w:r>
                    </w:p>
                    <w:p w14:paraId="6F7CC0B4" w14:textId="77777777" w:rsidR="00BB1E6E" w:rsidRPr="00BB1E6E" w:rsidRDefault="00BB1E6E" w:rsidP="00BB1E6E">
                      <w:pPr>
                        <w:widowControl w:val="0"/>
                        <w:jc w:val="center"/>
                        <w:rPr>
                          <w:color w:val="000000" w:themeColor="text1"/>
                          <w:sz w:val="18"/>
                          <w:szCs w:val="18"/>
                        </w:rPr>
                      </w:pPr>
                      <w:r w:rsidRPr="00BB1E6E">
                        <w:rPr>
                          <w:color w:val="000000" w:themeColor="text1"/>
                          <w:sz w:val="18"/>
                          <w:szCs w:val="18"/>
                        </w:rPr>
                        <w:t>Charles Smith</w:t>
                      </w:r>
                    </w:p>
                    <w:p w14:paraId="1FF9A644" w14:textId="77777777" w:rsidR="00BB1E6E" w:rsidRPr="00BB1E6E" w:rsidRDefault="00BB1E6E" w:rsidP="00BB1E6E">
                      <w:pPr>
                        <w:widowControl w:val="0"/>
                        <w:jc w:val="center"/>
                        <w:rPr>
                          <w:color w:val="000000" w:themeColor="text1"/>
                          <w:sz w:val="18"/>
                          <w:szCs w:val="18"/>
                        </w:rPr>
                      </w:pPr>
                      <w:r w:rsidRPr="00BB1E6E">
                        <w:rPr>
                          <w:color w:val="000000" w:themeColor="text1"/>
                          <w:sz w:val="18"/>
                          <w:szCs w:val="18"/>
                        </w:rPr>
                        <w:t>Joetricia Humbles</w:t>
                      </w:r>
                    </w:p>
                    <w:p w14:paraId="476C2F55" w14:textId="77777777" w:rsidR="00404F64" w:rsidRPr="00E050B4" w:rsidRDefault="00BB1E6E" w:rsidP="00BB1E6E">
                      <w:pPr>
                        <w:widowControl w:val="0"/>
                        <w:jc w:val="center"/>
                        <w:rPr>
                          <w:bCs/>
                          <w:color w:val="006600"/>
                          <w:sz w:val="18"/>
                          <w:szCs w:val="18"/>
                        </w:rPr>
                      </w:pPr>
                      <w:r w:rsidRPr="00BB1E6E">
                        <w:rPr>
                          <w:color w:val="000000" w:themeColor="text1"/>
                          <w:sz w:val="18"/>
                          <w:szCs w:val="18"/>
                        </w:rPr>
                        <w:t>Karen Angulo</w:t>
                      </w:r>
                    </w:p>
                    <w:p w14:paraId="1C60A54D" w14:textId="77777777" w:rsidR="00404F64" w:rsidRDefault="00404F64"/>
                  </w:txbxContent>
                </v:textbox>
              </v:shape>
            </w:pict>
          </mc:Fallback>
        </mc:AlternateContent>
      </w:r>
      <w:r>
        <w:rPr>
          <w:noProof/>
        </w:rPr>
        <mc:AlternateContent>
          <mc:Choice Requires="wps">
            <w:drawing>
              <wp:anchor distT="0" distB="0" distL="114300" distR="114300" simplePos="0" relativeHeight="251742208" behindDoc="0" locked="0" layoutInCell="1" allowOverlap="1" wp14:anchorId="1B009B06" wp14:editId="39025B7B">
                <wp:simplePos x="0" y="0"/>
                <wp:positionH relativeFrom="column">
                  <wp:posOffset>4438015</wp:posOffset>
                </wp:positionH>
                <wp:positionV relativeFrom="paragraph">
                  <wp:posOffset>6549390</wp:posOffset>
                </wp:positionV>
                <wp:extent cx="1952625" cy="1685925"/>
                <wp:effectExtent l="0" t="0" r="9525" b="9525"/>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2625" cy="1685925"/>
                        </a:xfrm>
                        <a:prstGeom prst="rect">
                          <a:avLst/>
                        </a:prstGeom>
                        <a:solidFill>
                          <a:srgbClr val="FFFFFF"/>
                        </a:solidFill>
                        <a:ln w="9525">
                          <a:solidFill>
                            <a:sysClr val="window" lastClr="FFFFFF">
                              <a:lumMod val="100000"/>
                              <a:lumOff val="0"/>
                            </a:sysClr>
                          </a:solidFill>
                          <a:miter lim="800000"/>
                          <a:headEnd/>
                          <a:tailEnd/>
                        </a:ln>
                      </wps:spPr>
                      <wps:txbx>
                        <w:txbxContent>
                          <w:p w14:paraId="49143ECB" w14:textId="77777777" w:rsidR="00BB1E6E" w:rsidRPr="00B32841" w:rsidRDefault="00BB1E6E" w:rsidP="00BB1E6E">
                            <w:pPr>
                              <w:widowControl w:val="0"/>
                              <w:jc w:val="center"/>
                              <w:rPr>
                                <w:b/>
                                <w:bCs/>
                                <w:color w:val="006600"/>
                                <w:u w:val="single"/>
                              </w:rPr>
                            </w:pPr>
                            <w:r w:rsidRPr="00B32841">
                              <w:rPr>
                                <w:b/>
                                <w:bCs/>
                                <w:color w:val="006600"/>
                                <w:u w:val="single"/>
                              </w:rPr>
                              <w:t>Staff</w:t>
                            </w:r>
                          </w:p>
                          <w:p w14:paraId="28B9D03B" w14:textId="77777777" w:rsidR="00BB1E6E" w:rsidRPr="00E63CAF" w:rsidRDefault="00BB1E6E" w:rsidP="00BB1E6E">
                            <w:pPr>
                              <w:widowControl w:val="0"/>
                              <w:jc w:val="center"/>
                              <w:rPr>
                                <w:color w:val="000000" w:themeColor="text1"/>
                                <w:sz w:val="18"/>
                                <w:szCs w:val="18"/>
                              </w:rPr>
                            </w:pPr>
                          </w:p>
                          <w:p w14:paraId="7B764324" w14:textId="77777777" w:rsidR="00BB1E6E" w:rsidRPr="00A06C04" w:rsidRDefault="00BB1E6E" w:rsidP="00F51E6A">
                            <w:pPr>
                              <w:widowControl w:val="0"/>
                              <w:jc w:val="center"/>
                              <w:rPr>
                                <w:color w:val="000000" w:themeColor="text1"/>
                                <w:sz w:val="18"/>
                                <w:szCs w:val="18"/>
                              </w:rPr>
                            </w:pPr>
                            <w:r>
                              <w:rPr>
                                <w:color w:val="000000" w:themeColor="text1"/>
                                <w:sz w:val="18"/>
                                <w:szCs w:val="18"/>
                              </w:rPr>
                              <w:t>Cindy Miller</w:t>
                            </w:r>
                            <w:r w:rsidRPr="00A06C04">
                              <w:rPr>
                                <w:color w:val="000000" w:themeColor="text1"/>
                                <w:sz w:val="18"/>
                                <w:szCs w:val="18"/>
                              </w:rPr>
                              <w:t xml:space="preserve">: </w:t>
                            </w:r>
                            <w:r w:rsidRPr="00A06C04">
                              <w:rPr>
                                <w:i/>
                                <w:iCs/>
                                <w:color w:val="000000" w:themeColor="text1"/>
                                <w:sz w:val="18"/>
                                <w:szCs w:val="18"/>
                              </w:rPr>
                              <w:t>Office Administrator</w:t>
                            </w:r>
                          </w:p>
                          <w:p w14:paraId="02FAC8DF" w14:textId="77777777" w:rsidR="00BB1E6E" w:rsidRDefault="00BB1E6E" w:rsidP="00F51E6A">
                            <w:pPr>
                              <w:widowControl w:val="0"/>
                              <w:jc w:val="center"/>
                              <w:rPr>
                                <w:color w:val="000000" w:themeColor="text1"/>
                                <w:sz w:val="18"/>
                                <w:szCs w:val="18"/>
                              </w:rPr>
                            </w:pPr>
                          </w:p>
                          <w:p w14:paraId="69F8D22D" w14:textId="77777777" w:rsidR="00BB1E6E" w:rsidRPr="00A06C04" w:rsidRDefault="00BB1E6E" w:rsidP="00F51E6A">
                            <w:pPr>
                              <w:widowControl w:val="0"/>
                              <w:jc w:val="center"/>
                              <w:rPr>
                                <w:i/>
                                <w:iCs/>
                                <w:color w:val="000000" w:themeColor="text1"/>
                                <w:sz w:val="18"/>
                                <w:szCs w:val="18"/>
                              </w:rPr>
                            </w:pPr>
                            <w:r w:rsidRPr="00A06C04">
                              <w:rPr>
                                <w:color w:val="000000" w:themeColor="text1"/>
                                <w:sz w:val="18"/>
                                <w:szCs w:val="18"/>
                              </w:rPr>
                              <w:t>Jonathan Wooldridge:</w:t>
                            </w:r>
                            <w:r w:rsidRPr="00A06C04">
                              <w:rPr>
                                <w:i/>
                                <w:iCs/>
                                <w:color w:val="000000" w:themeColor="text1"/>
                                <w:sz w:val="18"/>
                                <w:szCs w:val="18"/>
                              </w:rPr>
                              <w:t>Ag. BMP Conservation Specialists</w:t>
                            </w:r>
                          </w:p>
                          <w:p w14:paraId="09A3E6EA" w14:textId="77777777" w:rsidR="00BB1E6E" w:rsidRDefault="00BB1E6E" w:rsidP="00F51E6A">
                            <w:pPr>
                              <w:widowControl w:val="0"/>
                              <w:jc w:val="center"/>
                              <w:rPr>
                                <w:iCs/>
                                <w:color w:val="000000" w:themeColor="text1"/>
                                <w:sz w:val="18"/>
                                <w:szCs w:val="18"/>
                              </w:rPr>
                            </w:pPr>
                          </w:p>
                          <w:p w14:paraId="6FDE4BF6" w14:textId="77777777" w:rsidR="00404F64" w:rsidRPr="00E63CAF" w:rsidRDefault="00BB1E6E" w:rsidP="00F51E6A">
                            <w:pPr>
                              <w:widowControl w:val="0"/>
                              <w:jc w:val="center"/>
                              <w:rPr>
                                <w:i/>
                                <w:iCs/>
                                <w:color w:val="000000" w:themeColor="text1"/>
                                <w:sz w:val="18"/>
                                <w:szCs w:val="18"/>
                              </w:rPr>
                            </w:pPr>
                            <w:r>
                              <w:rPr>
                                <w:iCs/>
                                <w:color w:val="000000" w:themeColor="text1"/>
                                <w:sz w:val="18"/>
                                <w:szCs w:val="18"/>
                              </w:rPr>
                              <w:t>Lauran Campbell</w:t>
                            </w:r>
                            <w:r w:rsidRPr="00A06C04">
                              <w:rPr>
                                <w:iCs/>
                                <w:color w:val="000000" w:themeColor="text1"/>
                                <w:sz w:val="18"/>
                                <w:szCs w:val="18"/>
                              </w:rPr>
                              <w:t xml:space="preserve">: </w:t>
                            </w:r>
                            <w:r w:rsidRPr="00A06C04">
                              <w:rPr>
                                <w:i/>
                                <w:iCs/>
                                <w:color w:val="000000" w:themeColor="text1"/>
                                <w:sz w:val="18"/>
                                <w:szCs w:val="18"/>
                              </w:rPr>
                              <w:t>Conservation Education Specialist</w:t>
                            </w:r>
                            <w:r w:rsidR="00404F64" w:rsidRPr="00A06C04">
                              <w:rPr>
                                <w:i/>
                                <w:iCs/>
                                <w:color w:val="000000" w:themeColor="text1"/>
                                <w:sz w:val="18"/>
                                <w:szCs w:val="18"/>
                              </w:rPr>
                              <w:br/>
                            </w:r>
                          </w:p>
                          <w:p w14:paraId="3E151BF8" w14:textId="77777777" w:rsidR="00404F64" w:rsidRDefault="00404F64" w:rsidP="00404F6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B009B06" id="Text Box 26" o:spid="_x0000_s1034" type="#_x0000_t202" style="position:absolute;margin-left:349.45pt;margin-top:515.7pt;width:153.75pt;height:132.7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" strokecolor="white">
                <v:textbox>
                  <w:txbxContent>
                    <w:p w14:paraId="49143ECB" w14:textId="77777777" w:rsidR="00BB1E6E" w:rsidRPr="00B32841" w:rsidRDefault="00BB1E6E" w:rsidP="00BB1E6E">
                      <w:pPr>
                        <w:widowControl w:val="0"/>
                        <w:jc w:val="center"/>
                        <w:rPr>
                          <w:b/>
                          <w:bCs/>
                          <w:color w:val="006600"/>
                          <w:u w:val="single"/>
                        </w:rPr>
                      </w:pPr>
                      <w:r w:rsidRPr="00B32841">
                        <w:rPr>
                          <w:b/>
                          <w:bCs/>
                          <w:color w:val="006600"/>
                          <w:u w:val="single"/>
                        </w:rPr>
                        <w:t>Staff</w:t>
                      </w:r>
                    </w:p>
                    <w:p w14:paraId="28B9D03B" w14:textId="77777777" w:rsidR="00BB1E6E" w:rsidRPr="00E63CAF" w:rsidRDefault="00BB1E6E" w:rsidP="00BB1E6E">
                      <w:pPr>
                        <w:widowControl w:val="0"/>
                        <w:jc w:val="center"/>
                        <w:rPr>
                          <w:color w:val="000000" w:themeColor="text1"/>
                          <w:sz w:val="18"/>
                          <w:szCs w:val="18"/>
                        </w:rPr>
                      </w:pPr>
                    </w:p>
                    <w:p w14:paraId="7B764324" w14:textId="77777777" w:rsidR="00BB1E6E" w:rsidRPr="00A06C04" w:rsidRDefault="00BB1E6E" w:rsidP="00F51E6A">
                      <w:pPr>
                        <w:widowControl w:val="0"/>
                        <w:jc w:val="center"/>
                        <w:rPr>
                          <w:color w:val="000000" w:themeColor="text1"/>
                          <w:sz w:val="18"/>
                          <w:szCs w:val="18"/>
                        </w:rPr>
                      </w:pPr>
                      <w:r>
                        <w:rPr>
                          <w:color w:val="000000" w:themeColor="text1"/>
                          <w:sz w:val="18"/>
                          <w:szCs w:val="18"/>
                        </w:rPr>
                        <w:t>Cindy Miller</w:t>
                      </w:r>
                      <w:r w:rsidRPr="00A06C04">
                        <w:rPr>
                          <w:color w:val="000000" w:themeColor="text1"/>
                          <w:sz w:val="18"/>
                          <w:szCs w:val="18"/>
                        </w:rPr>
                        <w:t xml:space="preserve">: </w:t>
                      </w:r>
                      <w:r w:rsidRPr="00A06C04">
                        <w:rPr>
                          <w:i/>
                          <w:iCs/>
                          <w:color w:val="000000" w:themeColor="text1"/>
                          <w:sz w:val="18"/>
                          <w:szCs w:val="18"/>
                        </w:rPr>
                        <w:t>Office Administrator</w:t>
                      </w:r>
                    </w:p>
                    <w:p w14:paraId="02FAC8DF" w14:textId="77777777" w:rsidR="00BB1E6E" w:rsidRDefault="00BB1E6E" w:rsidP="00F51E6A">
                      <w:pPr>
                        <w:widowControl w:val="0"/>
                        <w:jc w:val="center"/>
                        <w:rPr>
                          <w:color w:val="000000" w:themeColor="text1"/>
                          <w:sz w:val="18"/>
                          <w:szCs w:val="18"/>
                        </w:rPr>
                      </w:pPr>
                    </w:p>
                    <w:p w14:paraId="69F8D22D" w14:textId="77777777" w:rsidR="00BB1E6E" w:rsidRPr="00A06C04" w:rsidRDefault="00BB1E6E" w:rsidP="00F51E6A">
                      <w:pPr>
                        <w:widowControl w:val="0"/>
                        <w:jc w:val="center"/>
                        <w:rPr>
                          <w:i/>
                          <w:iCs/>
                          <w:color w:val="000000" w:themeColor="text1"/>
                          <w:sz w:val="18"/>
                          <w:szCs w:val="18"/>
                        </w:rPr>
                      </w:pPr>
                      <w:r w:rsidRPr="00A06C04">
                        <w:rPr>
                          <w:color w:val="000000" w:themeColor="text1"/>
                          <w:sz w:val="18"/>
                          <w:szCs w:val="18"/>
                        </w:rPr>
                        <w:t>Jonathan Wooldridge:</w:t>
                      </w:r>
                      <w:r w:rsidRPr="00A06C04">
                        <w:rPr>
                          <w:i/>
                          <w:iCs/>
                          <w:color w:val="000000" w:themeColor="text1"/>
                          <w:sz w:val="18"/>
                          <w:szCs w:val="18"/>
                        </w:rPr>
                        <w:t>Ag. BMP Conservation Specialists</w:t>
                      </w:r>
                    </w:p>
                    <w:p w14:paraId="09A3E6EA" w14:textId="77777777" w:rsidR="00BB1E6E" w:rsidRDefault="00BB1E6E" w:rsidP="00F51E6A">
                      <w:pPr>
                        <w:widowControl w:val="0"/>
                        <w:jc w:val="center"/>
                        <w:rPr>
                          <w:iCs/>
                          <w:color w:val="000000" w:themeColor="text1"/>
                          <w:sz w:val="18"/>
                          <w:szCs w:val="18"/>
                        </w:rPr>
                      </w:pPr>
                    </w:p>
                    <w:p w14:paraId="6FDE4BF6" w14:textId="77777777" w:rsidR="00404F64" w:rsidRPr="00E63CAF" w:rsidRDefault="00BB1E6E" w:rsidP="00F51E6A">
                      <w:pPr>
                        <w:widowControl w:val="0"/>
                        <w:jc w:val="center"/>
                        <w:rPr>
                          <w:i/>
                          <w:iCs/>
                          <w:color w:val="000000" w:themeColor="text1"/>
                          <w:sz w:val="18"/>
                          <w:szCs w:val="18"/>
                        </w:rPr>
                      </w:pPr>
                      <w:r>
                        <w:rPr>
                          <w:iCs/>
                          <w:color w:val="000000" w:themeColor="text1"/>
                          <w:sz w:val="18"/>
                          <w:szCs w:val="18"/>
                        </w:rPr>
                        <w:t>Lauran Campbell</w:t>
                      </w:r>
                      <w:r w:rsidRPr="00A06C04">
                        <w:rPr>
                          <w:iCs/>
                          <w:color w:val="000000" w:themeColor="text1"/>
                          <w:sz w:val="18"/>
                          <w:szCs w:val="18"/>
                        </w:rPr>
                        <w:t xml:space="preserve">: </w:t>
                      </w:r>
                      <w:r w:rsidRPr="00A06C04">
                        <w:rPr>
                          <w:i/>
                          <w:iCs/>
                          <w:color w:val="000000" w:themeColor="text1"/>
                          <w:sz w:val="18"/>
                          <w:szCs w:val="18"/>
                        </w:rPr>
                        <w:t>Conservation Education Specialist</w:t>
                      </w:r>
                      <w:r w:rsidR="00404F64" w:rsidRPr="00A06C04">
                        <w:rPr>
                          <w:i/>
                          <w:iCs/>
                          <w:color w:val="000000" w:themeColor="text1"/>
                          <w:sz w:val="18"/>
                          <w:szCs w:val="18"/>
                        </w:rPr>
                        <w:br/>
                      </w:r>
                    </w:p>
                    <w:p w14:paraId="3E151BF8" w14:textId="77777777" w:rsidR="00404F64" w:rsidRDefault="00404F64" w:rsidP="00404F64"/>
                  </w:txbxContent>
                </v:textbox>
              </v:shape>
            </w:pict>
          </mc:Fallback>
        </mc:AlternateContent>
      </w:r>
      <w:r>
        <w:rPr>
          <w:noProof/>
        </w:rPr>
        <mc:AlternateContent>
          <mc:Choice Requires="wps">
            <w:drawing>
              <wp:anchor distT="0" distB="0" distL="114300" distR="114300" simplePos="0" relativeHeight="251744256" behindDoc="0" locked="0" layoutInCell="1" allowOverlap="1" wp14:anchorId="0147F9F8" wp14:editId="1707E13C">
                <wp:simplePos x="0" y="0"/>
                <wp:positionH relativeFrom="column">
                  <wp:posOffset>1524000</wp:posOffset>
                </wp:positionH>
                <wp:positionV relativeFrom="paragraph">
                  <wp:posOffset>6416040</wp:posOffset>
                </wp:positionV>
                <wp:extent cx="2724150" cy="1905000"/>
                <wp:effectExtent l="0" t="0" r="0" b="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24150" cy="1905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33D5640" w14:textId="77777777" w:rsidR="00C77DBD" w:rsidRDefault="002032A5">
                            <w:r>
                              <w:rPr>
                                <w:noProof/>
                              </w:rPr>
                              <w:drawing>
                                <wp:inline distT="0" distB="0" distL="0" distR="0" wp14:anchorId="7393E0CA" wp14:editId="0B23928F">
                                  <wp:extent cx="2209800" cy="2762250"/>
                                  <wp:effectExtent l="0" t="0" r="0" b="0"/>
                                  <wp:docPr id="4" name="Picture 4" descr="N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 description available."/>
                                          <pic:cNvPicPr>
                                            <a:picLocks noChangeAspect="1" noChangeArrowheads="1"/>
                                          </pic:cNvPicPr>
                                        </pic:nvPicPr>
                                        <pic:blipFill rotWithShape="1">
                                          <a:blip r:embed="rId10">
                                            <a:extLst>
                                              <a:ext uri="{28A0092B-C50C-407E-A947-70E740481C1C}">
                                                <a14:useLocalDpi xmlns:a14="http://schemas.microsoft.com/office/drawing/2010/main" val="0"/>
                                              </a:ext>
                                            </a:extLst>
                                          </a:blip>
                                          <a:srcRect t="18713" b="-18713"/>
                                          <a:stretch/>
                                        </pic:blipFill>
                                        <pic:spPr bwMode="auto">
                                          <a:xfrm>
                                            <a:off x="0" y="0"/>
                                            <a:ext cx="2209800" cy="27622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47F9F8" id="Text Box 25" o:spid="_x0000_s1035" type="#_x0000_t202" style="position:absolute;margin-left:120pt;margin-top:505.2pt;width:214.5pt;height:150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" fillcolor="white [3201]" stroked="f" strokeweight=".5pt">
                <v:textbox>
                  <w:txbxContent>
                    <w:p w14:paraId="633D5640" w14:textId="77777777" w:rsidR="00C77DBD" w:rsidRDefault="002032A5">
                      <w:r>
                        <w:rPr>
                          <w:noProof/>
                        </w:rPr>
                        <w:drawing>
                          <wp:inline distT="0" distB="0" distL="0" distR="0" wp14:anchorId="7393E0CA" wp14:editId="0B23928F">
                            <wp:extent cx="2209800" cy="2762250"/>
                            <wp:effectExtent l="0" t="0" r="0" b="0"/>
                            <wp:docPr id="4" name="Picture 4" descr="N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 description available."/>
                                    <pic:cNvPicPr>
                                      <a:picLocks noChangeAspect="1" noChangeArrowheads="1"/>
                                    </pic:cNvPicPr>
                                  </pic:nvPicPr>
                                  <pic:blipFill rotWithShape="1">
                                    <a:blip r:embed="rId10">
                                      <a:extLst>
                                        <a:ext uri="{28A0092B-C50C-407E-A947-70E740481C1C}">
                                          <a14:useLocalDpi xmlns:a14="http://schemas.microsoft.com/office/drawing/2010/main" val="0"/>
                                        </a:ext>
                                      </a:extLst>
                                    </a:blip>
                                    <a:srcRect t="18713" b="-18713"/>
                                    <a:stretch/>
                                  </pic:blipFill>
                                  <pic:spPr bwMode="auto">
                                    <a:xfrm>
                                      <a:off x="0" y="0"/>
                                      <a:ext cx="2209800" cy="2762250"/>
                                    </a:xfrm>
                                    <a:prstGeom prst="rect">
                                      <a:avLst/>
                                    </a:prstGeom>
                                    <a:noFill/>
                                    <a:ln>
                                      <a:noFill/>
                                    </a:ln>
                                  </pic:spPr>
                                </pic:pic>
                              </a:graphicData>
                            </a:graphic>
                          </wp:inline>
                        </w:drawing>
                      </w:r>
                    </w:p>
                  </w:txbxContent>
                </v:textbox>
              </v:shape>
            </w:pict>
          </mc:Fallback>
        </mc:AlternateContent>
      </w:r>
      <w:r>
        <w:rPr>
          <w:rFonts w:ascii="Garamond" w:hAnsi="Garamond"/>
          <w:b/>
          <w:bCs/>
          <w:i/>
          <w:iCs/>
          <w:noProof/>
          <w:color w:val="FFFFFF"/>
          <w:sz w:val="18"/>
          <w:szCs w:val="18"/>
        </w:rPr>
        <mc:AlternateContent>
          <mc:Choice Requires="wps">
            <w:drawing>
              <wp:anchor distT="0" distB="0" distL="114300" distR="114300" simplePos="0" relativeHeight="251660288" behindDoc="0" locked="0" layoutInCell="1" allowOverlap="1" wp14:anchorId="414D48D4" wp14:editId="539166A4">
                <wp:simplePos x="0" y="0"/>
                <wp:positionH relativeFrom="column">
                  <wp:posOffset>5591175</wp:posOffset>
                </wp:positionH>
                <wp:positionV relativeFrom="paragraph">
                  <wp:posOffset>2454910</wp:posOffset>
                </wp:positionV>
                <wp:extent cx="3457575" cy="1828800"/>
                <wp:effectExtent l="0" t="0" r="0" b="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7575" cy="1828800"/>
                        </a:xfrm>
                        <a:prstGeom prst="rect">
                          <a:avLst/>
                        </a:prstGeom>
                        <a:noFill/>
                        <a:ln>
                          <a:noFill/>
                        </a:ln>
                      </wps:spPr>
                      <wps:txbx>
                        <w:txbxContent>
                          <w:p w14:paraId="2794F525" w14:textId="77777777" w:rsidR="00692644" w:rsidRPr="0073755F" w:rsidRDefault="00692644" w:rsidP="00692644">
                            <w:pPr>
                              <w:widowControl w:val="0"/>
                              <w:jc w:val="center"/>
                              <w:rPr>
                                <w:rFonts w:ascii="Garamond" w:hAnsi="Garamond"/>
                                <w:b/>
                                <w:bCs/>
                                <w:color w:val="FFFFFF"/>
                                <w:szCs w:val="18"/>
                              </w:rPr>
                            </w:pPr>
                            <w:r w:rsidRPr="0073755F">
                              <w:rPr>
                                <w:rFonts w:ascii="Garamond" w:hAnsi="Garamond"/>
                                <w:b/>
                                <w:bCs/>
                                <w:color w:val="FFFFFF"/>
                                <w:szCs w:val="18"/>
                              </w:rPr>
                              <w:t>7631-A Richmond Hwy.</w:t>
                            </w:r>
                          </w:p>
                          <w:p w14:paraId="188D604A" w14:textId="77777777" w:rsidR="00692644" w:rsidRPr="0073755F" w:rsidRDefault="00692644" w:rsidP="00692644">
                            <w:pPr>
                              <w:widowControl w:val="0"/>
                              <w:jc w:val="center"/>
                              <w:rPr>
                                <w:rFonts w:ascii="Garamond" w:hAnsi="Garamond"/>
                                <w:b/>
                                <w:bCs/>
                                <w:color w:val="FFFFFF"/>
                                <w:szCs w:val="18"/>
                              </w:rPr>
                            </w:pPr>
                            <w:r w:rsidRPr="0073755F">
                              <w:rPr>
                                <w:rFonts w:ascii="Garamond" w:hAnsi="Garamond"/>
                                <w:b/>
                                <w:bCs/>
                                <w:color w:val="FFFFFF"/>
                                <w:szCs w:val="18"/>
                              </w:rPr>
                              <w:t>Appomattox, VA 24522</w:t>
                            </w:r>
                          </w:p>
                          <w:p w14:paraId="02B3B42E" w14:textId="77777777" w:rsidR="00692644" w:rsidRPr="0073755F" w:rsidRDefault="00692644" w:rsidP="00692644">
                            <w:pPr>
                              <w:widowControl w:val="0"/>
                              <w:jc w:val="center"/>
                              <w:rPr>
                                <w:rFonts w:ascii="Garamond" w:hAnsi="Garamond"/>
                                <w:b/>
                                <w:bCs/>
                                <w:color w:val="FFFFFF"/>
                                <w:szCs w:val="18"/>
                              </w:rPr>
                            </w:pPr>
                            <w:r w:rsidRPr="0073755F">
                              <w:rPr>
                                <w:rFonts w:ascii="Garamond" w:hAnsi="Garamond"/>
                                <w:b/>
                                <w:bCs/>
                                <w:color w:val="FFFFFF"/>
                                <w:szCs w:val="18"/>
                              </w:rPr>
                              <w:t>www.releeconservation.com</w:t>
                            </w:r>
                          </w:p>
                          <w:p w14:paraId="4313EC27" w14:textId="77777777" w:rsidR="00692644" w:rsidRPr="0073755F" w:rsidRDefault="00692644" w:rsidP="00692644">
                            <w:pPr>
                              <w:widowControl w:val="0"/>
                              <w:jc w:val="center"/>
                              <w:rPr>
                                <w:rFonts w:ascii="Garamond" w:hAnsi="Garamond"/>
                                <w:b/>
                                <w:bCs/>
                                <w:color w:val="FFFFFF"/>
                                <w:szCs w:val="18"/>
                              </w:rPr>
                            </w:pPr>
                            <w:r w:rsidRPr="0073755F">
                              <w:rPr>
                                <w:rFonts w:ascii="Garamond" w:hAnsi="Garamond"/>
                                <w:b/>
                                <w:bCs/>
                                <w:color w:val="FFFFFF"/>
                                <w:szCs w:val="18"/>
                              </w:rPr>
                              <w:t>Office (434)352-2819</w:t>
                            </w:r>
                          </w:p>
                          <w:p w14:paraId="6E576AC9" w14:textId="77777777" w:rsidR="00692644" w:rsidRPr="0073755F" w:rsidRDefault="00692644" w:rsidP="00692644">
                            <w:pPr>
                              <w:widowControl w:val="0"/>
                              <w:jc w:val="center"/>
                              <w:rPr>
                                <w:rFonts w:ascii="Garamond" w:hAnsi="Garamond"/>
                                <w:b/>
                                <w:bCs/>
                                <w:color w:val="FFFFFF"/>
                                <w:szCs w:val="18"/>
                              </w:rPr>
                            </w:pPr>
                            <w:r w:rsidRPr="0073755F">
                              <w:rPr>
                                <w:rFonts w:ascii="Garamond" w:hAnsi="Garamond"/>
                                <w:b/>
                                <w:bCs/>
                                <w:color w:val="FFFFFF"/>
                                <w:szCs w:val="18"/>
                              </w:rPr>
                              <w:t>Fax (434) 352-9405</w:t>
                            </w:r>
                          </w:p>
                          <w:p w14:paraId="2AA890F7" w14:textId="77777777" w:rsidR="00692644" w:rsidRPr="0073755F" w:rsidRDefault="0073755F" w:rsidP="0073755F">
                            <w:pPr>
                              <w:widowControl w:val="0"/>
                              <w:jc w:val="center"/>
                              <w:rPr>
                                <w:rFonts w:ascii="Garamond" w:hAnsi="Garamond"/>
                                <w:b/>
                                <w:bCs/>
                                <w:i/>
                                <w:iCs/>
                                <w:color w:val="FFFFFF"/>
                                <w:sz w:val="20"/>
                                <w:szCs w:val="18"/>
                              </w:rPr>
                            </w:pPr>
                            <w:r w:rsidRPr="0073755F">
                              <w:rPr>
                                <w:rFonts w:ascii="Garamond" w:hAnsi="Garamond"/>
                                <w:b/>
                                <w:bCs/>
                                <w:i/>
                                <w:iCs/>
                                <w:color w:val="FFFFFF"/>
                                <w:sz w:val="20"/>
                                <w:szCs w:val="18"/>
                              </w:rPr>
                              <w:br/>
                            </w:r>
                            <w:r w:rsidR="00692644" w:rsidRPr="0073755F">
                              <w:rPr>
                                <w:rFonts w:ascii="Garamond" w:hAnsi="Garamond"/>
                                <w:b/>
                                <w:bCs/>
                                <w:i/>
                                <w:iCs/>
                                <w:color w:val="FFFFFF"/>
                                <w:sz w:val="20"/>
                                <w:szCs w:val="18"/>
                              </w:rPr>
                              <w:t>The Board of Directors meets</w:t>
                            </w:r>
                            <w:r>
                              <w:rPr>
                                <w:rFonts w:ascii="Garamond" w:hAnsi="Garamond"/>
                                <w:b/>
                                <w:bCs/>
                                <w:i/>
                                <w:iCs/>
                                <w:color w:val="FFFFFF"/>
                                <w:sz w:val="20"/>
                                <w:szCs w:val="18"/>
                              </w:rPr>
                              <w:t xml:space="preserve"> on the fourth Thursday of each </w:t>
                            </w:r>
                            <w:r w:rsidR="00692644" w:rsidRPr="0073755F">
                              <w:rPr>
                                <w:rFonts w:ascii="Garamond" w:hAnsi="Garamond"/>
                                <w:b/>
                                <w:bCs/>
                                <w:i/>
                                <w:iCs/>
                                <w:color w:val="FFFFFF"/>
                                <w:sz w:val="20"/>
                                <w:szCs w:val="18"/>
                              </w:rPr>
                              <w:t xml:space="preserve">month at the Spring House Restaurant at 6:00 pm.Meeting facility is </w:t>
                            </w:r>
                            <w:r w:rsidRPr="0073755F">
                              <w:rPr>
                                <w:rFonts w:ascii="Garamond" w:hAnsi="Garamond"/>
                                <w:b/>
                                <w:bCs/>
                                <w:i/>
                                <w:iCs/>
                                <w:color w:val="FFFFFF"/>
                                <w:sz w:val="20"/>
                                <w:szCs w:val="18"/>
                              </w:rPr>
                              <w:t xml:space="preserve">accessible to persons with </w:t>
                            </w:r>
                            <w:r w:rsidR="00692644" w:rsidRPr="0073755F">
                              <w:rPr>
                                <w:rFonts w:ascii="Garamond" w:hAnsi="Garamond"/>
                                <w:b/>
                                <w:bCs/>
                                <w:i/>
                                <w:iCs/>
                                <w:color w:val="FFFFFF"/>
                                <w:sz w:val="20"/>
                                <w:szCs w:val="18"/>
                              </w:rPr>
                              <w:t>disabilities.   Meetings are open to the public.  Please call to confirm in case of cancellation or location change.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4D48D4" id="Text Box 24" o:spid="_x0000_s1036" type="#_x0000_t202" style="position:absolute;margin-left:440.25pt;margin-top:193.3pt;width:272.25pt;height:2in;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" filled="f" stroked="f">
                <v:textbox>
                  <w:txbxContent>
                    <w:p w14:paraId="2794F525" w14:textId="77777777" w:rsidR="00692644" w:rsidRPr="0073755F" w:rsidRDefault="00692644" w:rsidP="00692644">
                      <w:pPr>
                        <w:widowControl w:val="0"/>
                        <w:jc w:val="center"/>
                        <w:rPr>
                          <w:rFonts w:ascii="Garamond" w:hAnsi="Garamond"/>
                          <w:b/>
                          <w:bCs/>
                          <w:color w:val="FFFFFF"/>
                          <w:szCs w:val="18"/>
                        </w:rPr>
                      </w:pPr>
                      <w:r w:rsidRPr="0073755F">
                        <w:rPr>
                          <w:rFonts w:ascii="Garamond" w:hAnsi="Garamond"/>
                          <w:b/>
                          <w:bCs/>
                          <w:color w:val="FFFFFF"/>
                          <w:szCs w:val="18"/>
                        </w:rPr>
                        <w:t>7631-A Richmond Hwy.</w:t>
                      </w:r>
                    </w:p>
                    <w:p w14:paraId="188D604A" w14:textId="77777777" w:rsidR="00692644" w:rsidRPr="0073755F" w:rsidRDefault="00692644" w:rsidP="00692644">
                      <w:pPr>
                        <w:widowControl w:val="0"/>
                        <w:jc w:val="center"/>
                        <w:rPr>
                          <w:rFonts w:ascii="Garamond" w:hAnsi="Garamond"/>
                          <w:b/>
                          <w:bCs/>
                          <w:color w:val="FFFFFF"/>
                          <w:szCs w:val="18"/>
                        </w:rPr>
                      </w:pPr>
                      <w:r w:rsidRPr="0073755F">
                        <w:rPr>
                          <w:rFonts w:ascii="Garamond" w:hAnsi="Garamond"/>
                          <w:b/>
                          <w:bCs/>
                          <w:color w:val="FFFFFF"/>
                          <w:szCs w:val="18"/>
                        </w:rPr>
                        <w:t>Appomattox, VA 24522</w:t>
                      </w:r>
                    </w:p>
                    <w:p w14:paraId="02B3B42E" w14:textId="77777777" w:rsidR="00692644" w:rsidRPr="0073755F" w:rsidRDefault="00692644" w:rsidP="00692644">
                      <w:pPr>
                        <w:widowControl w:val="0"/>
                        <w:jc w:val="center"/>
                        <w:rPr>
                          <w:rFonts w:ascii="Garamond" w:hAnsi="Garamond"/>
                          <w:b/>
                          <w:bCs/>
                          <w:color w:val="FFFFFF"/>
                          <w:szCs w:val="18"/>
                        </w:rPr>
                      </w:pPr>
                      <w:r w:rsidRPr="0073755F">
                        <w:rPr>
                          <w:rFonts w:ascii="Garamond" w:hAnsi="Garamond"/>
                          <w:b/>
                          <w:bCs/>
                          <w:color w:val="FFFFFF"/>
                          <w:szCs w:val="18"/>
                        </w:rPr>
                        <w:t>www.releeconservation.com</w:t>
                      </w:r>
                    </w:p>
                    <w:p w14:paraId="4313EC27" w14:textId="77777777" w:rsidR="00692644" w:rsidRPr="0073755F" w:rsidRDefault="00692644" w:rsidP="00692644">
                      <w:pPr>
                        <w:widowControl w:val="0"/>
                        <w:jc w:val="center"/>
                        <w:rPr>
                          <w:rFonts w:ascii="Garamond" w:hAnsi="Garamond"/>
                          <w:b/>
                          <w:bCs/>
                          <w:color w:val="FFFFFF"/>
                          <w:szCs w:val="18"/>
                        </w:rPr>
                      </w:pPr>
                      <w:r w:rsidRPr="0073755F">
                        <w:rPr>
                          <w:rFonts w:ascii="Garamond" w:hAnsi="Garamond"/>
                          <w:b/>
                          <w:bCs/>
                          <w:color w:val="FFFFFF"/>
                          <w:szCs w:val="18"/>
                        </w:rPr>
                        <w:t>Office (434)352-2819</w:t>
                      </w:r>
                    </w:p>
                    <w:p w14:paraId="6E576AC9" w14:textId="77777777" w:rsidR="00692644" w:rsidRPr="0073755F" w:rsidRDefault="00692644" w:rsidP="00692644">
                      <w:pPr>
                        <w:widowControl w:val="0"/>
                        <w:jc w:val="center"/>
                        <w:rPr>
                          <w:rFonts w:ascii="Garamond" w:hAnsi="Garamond"/>
                          <w:b/>
                          <w:bCs/>
                          <w:color w:val="FFFFFF"/>
                          <w:szCs w:val="18"/>
                        </w:rPr>
                      </w:pPr>
                      <w:r w:rsidRPr="0073755F">
                        <w:rPr>
                          <w:rFonts w:ascii="Garamond" w:hAnsi="Garamond"/>
                          <w:b/>
                          <w:bCs/>
                          <w:color w:val="FFFFFF"/>
                          <w:szCs w:val="18"/>
                        </w:rPr>
                        <w:t>Fax (434) 352-9405</w:t>
                      </w:r>
                    </w:p>
                    <w:p w14:paraId="2AA890F7" w14:textId="77777777" w:rsidR="00692644" w:rsidRPr="0073755F" w:rsidRDefault="0073755F" w:rsidP="0073755F">
                      <w:pPr>
                        <w:widowControl w:val="0"/>
                        <w:jc w:val="center"/>
                        <w:rPr>
                          <w:rFonts w:ascii="Garamond" w:hAnsi="Garamond"/>
                          <w:b/>
                          <w:bCs/>
                          <w:i/>
                          <w:iCs/>
                          <w:color w:val="FFFFFF"/>
                          <w:sz w:val="20"/>
                          <w:szCs w:val="18"/>
                        </w:rPr>
                      </w:pPr>
                      <w:r w:rsidRPr="0073755F">
                        <w:rPr>
                          <w:rFonts w:ascii="Garamond" w:hAnsi="Garamond"/>
                          <w:b/>
                          <w:bCs/>
                          <w:i/>
                          <w:iCs/>
                          <w:color w:val="FFFFFF"/>
                          <w:sz w:val="20"/>
                          <w:szCs w:val="18"/>
                        </w:rPr>
                        <w:br/>
                      </w:r>
                      <w:r w:rsidR="00692644" w:rsidRPr="0073755F">
                        <w:rPr>
                          <w:rFonts w:ascii="Garamond" w:hAnsi="Garamond"/>
                          <w:b/>
                          <w:bCs/>
                          <w:i/>
                          <w:iCs/>
                          <w:color w:val="FFFFFF"/>
                          <w:sz w:val="20"/>
                          <w:szCs w:val="18"/>
                        </w:rPr>
                        <w:t>The Board of Directors meets</w:t>
                      </w:r>
                      <w:r>
                        <w:rPr>
                          <w:rFonts w:ascii="Garamond" w:hAnsi="Garamond"/>
                          <w:b/>
                          <w:bCs/>
                          <w:i/>
                          <w:iCs/>
                          <w:color w:val="FFFFFF"/>
                          <w:sz w:val="20"/>
                          <w:szCs w:val="18"/>
                        </w:rPr>
                        <w:t xml:space="preserve"> on the fourth Thursday of each </w:t>
                      </w:r>
                      <w:r w:rsidR="00692644" w:rsidRPr="0073755F">
                        <w:rPr>
                          <w:rFonts w:ascii="Garamond" w:hAnsi="Garamond"/>
                          <w:b/>
                          <w:bCs/>
                          <w:i/>
                          <w:iCs/>
                          <w:color w:val="FFFFFF"/>
                          <w:sz w:val="20"/>
                          <w:szCs w:val="18"/>
                        </w:rPr>
                        <w:t xml:space="preserve">month at the Spring House Restaurant at 6:00 pm.Meeting facility is </w:t>
                      </w:r>
                      <w:r w:rsidRPr="0073755F">
                        <w:rPr>
                          <w:rFonts w:ascii="Garamond" w:hAnsi="Garamond"/>
                          <w:b/>
                          <w:bCs/>
                          <w:i/>
                          <w:iCs/>
                          <w:color w:val="FFFFFF"/>
                          <w:sz w:val="20"/>
                          <w:szCs w:val="18"/>
                        </w:rPr>
                        <w:t xml:space="preserve">accessible to persons with </w:t>
                      </w:r>
                      <w:r w:rsidR="00692644" w:rsidRPr="0073755F">
                        <w:rPr>
                          <w:rFonts w:ascii="Garamond" w:hAnsi="Garamond"/>
                          <w:b/>
                          <w:bCs/>
                          <w:i/>
                          <w:iCs/>
                          <w:color w:val="FFFFFF"/>
                          <w:sz w:val="20"/>
                          <w:szCs w:val="18"/>
                        </w:rPr>
                        <w:t>disabilities.   Meetings are open to the public.  Please call to confirm in case of cancellation or location change.</w:t>
                      </w:r>
                    </w:p>
                  </w:txbxContent>
                </v:textbox>
              </v:shape>
            </w:pict>
          </mc:Fallback>
        </mc:AlternateContent>
      </w:r>
      <w:r>
        <w:rPr>
          <w:noProof/>
        </w:rPr>
        <mc:AlternateContent>
          <mc:Choice Requires="wps">
            <w:drawing>
              <wp:anchor distT="0" distB="0" distL="114300" distR="114300" simplePos="0" relativeHeight="251678720" behindDoc="0" locked="0" layoutInCell="1" allowOverlap="1" wp14:anchorId="4CEFCD86" wp14:editId="5C018633">
                <wp:simplePos x="0" y="0"/>
                <wp:positionH relativeFrom="column">
                  <wp:posOffset>1723390</wp:posOffset>
                </wp:positionH>
                <wp:positionV relativeFrom="paragraph">
                  <wp:posOffset>6134100</wp:posOffset>
                </wp:positionV>
                <wp:extent cx="2105025" cy="2657475"/>
                <wp:effectExtent l="0" t="0" r="9525" b="9525"/>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5025" cy="2657475"/>
                        </a:xfrm>
                        <a:prstGeom prst="rect">
                          <a:avLst/>
                        </a:prstGeom>
                        <a:solidFill>
                          <a:srgbClr val="FFFFFF"/>
                        </a:solidFill>
                        <a:ln w="9525">
                          <a:solidFill>
                            <a:schemeClr val="bg1">
                              <a:lumMod val="100000"/>
                              <a:lumOff val="0"/>
                            </a:schemeClr>
                          </a:solidFill>
                          <a:miter lim="800000"/>
                          <a:headEnd/>
                          <a:tailEnd/>
                        </a:ln>
                      </wps:spPr>
                      <wps:txbx>
                        <w:txbxContent>
                          <w:p w14:paraId="401F3518" w14:textId="77777777" w:rsidR="008A7973" w:rsidRPr="00831FE0" w:rsidRDefault="008A7973" w:rsidP="008A797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CEFCD86" id="Text Box 23" o:spid="_x0000_s1037" type="#_x0000_t202" style="position:absolute;margin-left:135.7pt;margin-top:483pt;width:165.75pt;height:209.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" strokecolor="white [3212]">
                <v:textbox>
                  <w:txbxContent>
                    <w:p w14:paraId="401F3518" w14:textId="77777777" w:rsidR="008A7973" w:rsidRPr="00831FE0" w:rsidRDefault="008A7973" w:rsidP="008A7973"/>
                  </w:txbxContent>
                </v:textbox>
              </v:shape>
            </w:pict>
          </mc:Fallback>
        </mc:AlternateContent>
      </w:r>
      <w:r>
        <w:rPr>
          <w:noProof/>
        </w:rPr>
        <mc:AlternateContent>
          <mc:Choice Requires="wps">
            <w:drawing>
              <wp:anchor distT="0" distB="0" distL="114300" distR="114300" simplePos="0" relativeHeight="251724800" behindDoc="0" locked="0" layoutInCell="1" allowOverlap="1" wp14:anchorId="26AC7130" wp14:editId="7D0E2B13">
                <wp:simplePos x="0" y="0"/>
                <wp:positionH relativeFrom="column">
                  <wp:posOffset>3876040</wp:posOffset>
                </wp:positionH>
                <wp:positionV relativeFrom="paragraph">
                  <wp:posOffset>6925945</wp:posOffset>
                </wp:positionV>
                <wp:extent cx="2828925" cy="1869440"/>
                <wp:effectExtent l="0" t="0" r="9525" b="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8925" cy="1869440"/>
                        </a:xfrm>
                        <a:prstGeom prst="rect">
                          <a:avLst/>
                        </a:prstGeom>
                        <a:solidFill>
                          <a:srgbClr val="FFFFFF"/>
                        </a:solidFill>
                        <a:ln w="9525">
                          <a:solidFill>
                            <a:schemeClr val="bg1">
                              <a:lumMod val="100000"/>
                              <a:lumOff val="0"/>
                            </a:schemeClr>
                          </a:solidFill>
                          <a:miter lim="800000"/>
                          <a:headEnd/>
                          <a:tailEnd/>
                        </a:ln>
                      </wps:spPr>
                      <wps:txbx>
                        <w:txbxContent>
                          <w:p w14:paraId="50BFEE91" w14:textId="77777777" w:rsidR="00E15E0D" w:rsidRDefault="00E15E0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AC7130" id="Text Box 22" o:spid="_x0000_s1038" type="#_x0000_t202" style="position:absolute;margin-left:305.2pt;margin-top:545.35pt;width:222.75pt;height:147.2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" strokecolor="white [3212]">
                <v:textbox>
                  <w:txbxContent>
                    <w:p w14:paraId="50BFEE91" w14:textId="77777777" w:rsidR="00E15E0D" w:rsidRDefault="00E15E0D"/>
                  </w:txbxContent>
                </v:textbox>
              </v:shape>
            </w:pict>
          </mc:Fallback>
        </mc:AlternateContent>
      </w:r>
      <w:r>
        <w:rPr>
          <w:noProof/>
        </w:rPr>
        <mc:AlternateContent>
          <mc:Choice Requires="wps">
            <w:drawing>
              <wp:anchor distT="0" distB="0" distL="114300" distR="114300" simplePos="0" relativeHeight="251693056" behindDoc="0" locked="0" layoutInCell="1" allowOverlap="1" wp14:anchorId="407EFA4E" wp14:editId="243F60FA">
                <wp:simplePos x="0" y="0"/>
                <wp:positionH relativeFrom="column">
                  <wp:posOffset>-840740</wp:posOffset>
                </wp:positionH>
                <wp:positionV relativeFrom="paragraph">
                  <wp:posOffset>4465320</wp:posOffset>
                </wp:positionV>
                <wp:extent cx="1946910" cy="819785"/>
                <wp:effectExtent l="0" t="0" r="0"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6910" cy="819785"/>
                        </a:xfrm>
                        <a:prstGeom prst="rect">
                          <a:avLst/>
                        </a:prstGeom>
                        <a:solidFill>
                          <a:srgbClr val="FFFFFF"/>
                        </a:solidFill>
                        <a:ln w="9525">
                          <a:solidFill>
                            <a:schemeClr val="bg1">
                              <a:lumMod val="100000"/>
                              <a:lumOff val="0"/>
                            </a:schemeClr>
                          </a:solidFill>
                          <a:miter lim="800000"/>
                          <a:headEnd/>
                          <a:tailEnd/>
                        </a:ln>
                      </wps:spPr>
                      <wps:txbx>
                        <w:txbxContent>
                          <w:p w14:paraId="441BBB1C" w14:textId="77777777" w:rsidR="008E42C2" w:rsidRDefault="008E42C2" w:rsidP="008E42C2">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07EFA4E" id="Text Box 20" o:spid="_x0000_s1039" type="#_x0000_t202" style="position:absolute;margin-left:-66.2pt;margin-top:351.6pt;width:153.3pt;height:64.5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" strokecolor="white [3212]">
                <v:textbox>
                  <w:txbxContent>
                    <w:p w14:paraId="441BBB1C" w14:textId="77777777" w:rsidR="008E42C2" w:rsidRDefault="008E42C2" w:rsidP="008E42C2">
                      <w:pPr>
                        <w:jc w:val="center"/>
                      </w:pPr>
                    </w:p>
                  </w:txbxContent>
                </v:textbox>
              </v:shape>
            </w:pict>
          </mc:Fallback>
        </mc:AlternateContent>
      </w:r>
      <w:r>
        <w:rPr>
          <w:noProof/>
        </w:rPr>
        <mc:AlternateContent>
          <mc:Choice Requires="wps">
            <w:drawing>
              <wp:anchor distT="0" distB="0" distL="114300" distR="114300" simplePos="0" relativeHeight="251689984" behindDoc="0" locked="0" layoutInCell="1" allowOverlap="1" wp14:anchorId="62556132" wp14:editId="3C15AB8E">
                <wp:simplePos x="0" y="0"/>
                <wp:positionH relativeFrom="column">
                  <wp:posOffset>-840740</wp:posOffset>
                </wp:positionH>
                <wp:positionV relativeFrom="paragraph">
                  <wp:posOffset>1709420</wp:posOffset>
                </wp:positionV>
                <wp:extent cx="1828800" cy="1003935"/>
                <wp:effectExtent l="0" t="0" r="0" b="5715"/>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003935"/>
                        </a:xfrm>
                        <a:prstGeom prst="rect">
                          <a:avLst/>
                        </a:prstGeom>
                        <a:solidFill>
                          <a:srgbClr val="FFFFFF"/>
                        </a:solidFill>
                        <a:ln w="9525">
                          <a:solidFill>
                            <a:schemeClr val="bg1">
                              <a:lumMod val="100000"/>
                              <a:lumOff val="0"/>
                            </a:schemeClr>
                          </a:solidFill>
                          <a:miter lim="800000"/>
                          <a:headEnd/>
                          <a:tailEnd/>
                        </a:ln>
                      </wps:spPr>
                      <wps:txbx>
                        <w:txbxContent>
                          <w:p w14:paraId="6D5790BA" w14:textId="77777777" w:rsidR="00B32118" w:rsidRDefault="00B3211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2556132" id="Text Box 17" o:spid="_x0000_s1040" type="#_x0000_t202" style="position:absolute;margin-left:-66.2pt;margin-top:134.6pt;width:2in;height:79.0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" strokecolor="white [3212]">
                <v:textbox>
                  <w:txbxContent>
                    <w:p w14:paraId="6D5790BA" w14:textId="77777777" w:rsidR="00B32118" w:rsidRDefault="00B32118"/>
                  </w:txbxContent>
                </v:textbox>
              </v:shape>
            </w:pict>
          </mc:Fallback>
        </mc:AlternateContent>
      </w:r>
      <w:r w:rsidR="008A7973">
        <w:br w:type="page"/>
      </w:r>
    </w:p>
    <w:p w14:paraId="12E2DC93" w14:textId="0F55E35E" w:rsidR="00355271" w:rsidRDefault="00C47B76">
      <w:pPr>
        <w:spacing w:after="200" w:line="276" w:lineRule="auto"/>
      </w:pPr>
      <w:r>
        <w:rPr>
          <w:noProof/>
        </w:rPr>
        <w:lastRenderedPageBreak/>
        <mc:AlternateContent>
          <mc:Choice Requires="wps">
            <w:drawing>
              <wp:anchor distT="0" distB="0" distL="114300" distR="114300" simplePos="0" relativeHeight="251686912" behindDoc="0" locked="0" layoutInCell="1" allowOverlap="1" wp14:anchorId="007E935C" wp14:editId="114B42FF">
                <wp:simplePos x="0" y="0"/>
                <wp:positionH relativeFrom="column">
                  <wp:posOffset>-628650</wp:posOffset>
                </wp:positionH>
                <wp:positionV relativeFrom="paragraph">
                  <wp:posOffset>-304800</wp:posOffset>
                </wp:positionV>
                <wp:extent cx="4029075" cy="8677275"/>
                <wp:effectExtent l="0" t="0" r="9525" b="9525"/>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9075" cy="8677275"/>
                        </a:xfrm>
                        <a:prstGeom prst="rect">
                          <a:avLst/>
                        </a:prstGeom>
                        <a:solidFill>
                          <a:srgbClr val="FFFFFF"/>
                        </a:solidFill>
                        <a:ln w="9525">
                          <a:solidFill>
                            <a:schemeClr val="bg1">
                              <a:lumMod val="100000"/>
                              <a:lumOff val="0"/>
                            </a:schemeClr>
                          </a:solidFill>
                          <a:miter lim="800000"/>
                          <a:headEnd/>
                          <a:tailEnd/>
                        </a:ln>
                      </wps:spPr>
                      <wps:txbx>
                        <w:txbxContent>
                          <w:p w14:paraId="797E0D0D" w14:textId="77777777" w:rsidR="005247F3" w:rsidRPr="00FF2445" w:rsidRDefault="00E961E0" w:rsidP="00EF2B9A">
                            <w:pPr>
                              <w:ind w:left="-180" w:firstLine="180"/>
                              <w:jc w:val="center"/>
                              <w:rPr>
                                <w:b/>
                                <w:color w:val="006600"/>
                                <w:sz w:val="36"/>
                                <w:szCs w:val="36"/>
                              </w:rPr>
                            </w:pPr>
                            <w:r w:rsidRPr="00FF2445">
                              <w:rPr>
                                <w:b/>
                                <w:color w:val="006600"/>
                                <w:sz w:val="36"/>
                                <w:szCs w:val="36"/>
                              </w:rPr>
                              <w:t xml:space="preserve">Financial Report </w:t>
                            </w:r>
                          </w:p>
                          <w:p w14:paraId="73C7B224" w14:textId="77777777" w:rsidR="00E961E0" w:rsidRPr="00FF2445" w:rsidRDefault="00E961E0" w:rsidP="00EF2B9A">
                            <w:pPr>
                              <w:ind w:left="-180" w:firstLine="180"/>
                              <w:jc w:val="center"/>
                              <w:rPr>
                                <w:b/>
                              </w:rPr>
                            </w:pPr>
                            <w:r w:rsidRPr="00FF2445">
                              <w:rPr>
                                <w:b/>
                              </w:rPr>
                              <w:t xml:space="preserve">Robert E. Lee Soil and Water Conservation District </w:t>
                            </w:r>
                          </w:p>
                          <w:p w14:paraId="4F0A0A2F" w14:textId="77777777" w:rsidR="00E961E0" w:rsidRPr="00FF2445" w:rsidRDefault="006F55A0" w:rsidP="00EF2B9A">
                            <w:pPr>
                              <w:ind w:left="-180" w:firstLine="180"/>
                              <w:jc w:val="center"/>
                              <w:rPr>
                                <w:b/>
                              </w:rPr>
                            </w:pPr>
                            <w:r w:rsidRPr="00FF2445">
                              <w:rPr>
                                <w:b/>
                              </w:rPr>
                              <w:t xml:space="preserve">Financial Report for Fiscal Year </w:t>
                            </w:r>
                          </w:p>
                          <w:p w14:paraId="4F3597B2" w14:textId="77777777" w:rsidR="006F55A0" w:rsidRPr="00FF2445" w:rsidRDefault="006F55A0" w:rsidP="00EF2B9A">
                            <w:pPr>
                              <w:ind w:left="-180" w:firstLine="180"/>
                              <w:jc w:val="center"/>
                              <w:rPr>
                                <w:b/>
                              </w:rPr>
                            </w:pPr>
                            <w:r w:rsidRPr="00FF2445">
                              <w:rPr>
                                <w:b/>
                              </w:rPr>
                              <w:t>July 1, 2021- June 30, 2022</w:t>
                            </w:r>
                          </w:p>
                          <w:p w14:paraId="560973B6" w14:textId="77777777" w:rsidR="00EC74E9" w:rsidRPr="00FF2445" w:rsidRDefault="00EC74E9" w:rsidP="00EC74E9">
                            <w:pPr>
                              <w:ind w:left="-180" w:firstLine="180"/>
                              <w:rPr>
                                <w:bCs/>
                              </w:rPr>
                            </w:pPr>
                            <w:r w:rsidRPr="00FF2445">
                              <w:rPr>
                                <w:bCs/>
                              </w:rPr>
                              <w:t xml:space="preserve">Allocations </w:t>
                            </w:r>
                          </w:p>
                          <w:p w14:paraId="43A8E41C" w14:textId="77777777" w:rsidR="00EC74E9" w:rsidRPr="00FF2445" w:rsidRDefault="00EC74E9" w:rsidP="00EC74E9">
                            <w:pPr>
                              <w:ind w:left="-180" w:firstLine="180"/>
                              <w:rPr>
                                <w:b/>
                              </w:rPr>
                            </w:pPr>
                          </w:p>
                          <w:p w14:paraId="4143DB97" w14:textId="77777777" w:rsidR="00EC74E9" w:rsidRPr="00FF2445" w:rsidRDefault="00EC74E9" w:rsidP="00EC74E9">
                            <w:pPr>
                              <w:ind w:left="-180" w:firstLine="180"/>
                              <w:rPr>
                                <w:bCs/>
                              </w:rPr>
                            </w:pPr>
                            <w:r w:rsidRPr="00FF2445">
                              <w:rPr>
                                <w:bCs/>
                              </w:rPr>
                              <w:t xml:space="preserve">Department of Conservation/Recreation </w:t>
                            </w:r>
                          </w:p>
                          <w:p w14:paraId="634C0C64" w14:textId="77777777" w:rsidR="00EC74E9" w:rsidRPr="00FF2445" w:rsidRDefault="00EC74E9" w:rsidP="00EC74E9">
                            <w:pPr>
                              <w:ind w:left="-180" w:firstLine="180"/>
                              <w:rPr>
                                <w:bCs/>
                              </w:rPr>
                            </w:pPr>
                            <w:r w:rsidRPr="00FF2445">
                              <w:rPr>
                                <w:bCs/>
                              </w:rPr>
                              <w:t xml:space="preserve">Administrative Operations                        </w:t>
                            </w:r>
                            <w:r w:rsidR="00E05CBA" w:rsidRPr="00FF2445">
                              <w:rPr>
                                <w:bCs/>
                              </w:rPr>
                              <w:t>$197,675</w:t>
                            </w:r>
                          </w:p>
                          <w:p w14:paraId="77843EAD" w14:textId="77777777" w:rsidR="006A3A70" w:rsidRPr="00FF2445" w:rsidRDefault="00E05CBA" w:rsidP="00E05CBA">
                            <w:pPr>
                              <w:ind w:left="-180" w:firstLine="180"/>
                              <w:rPr>
                                <w:bCs/>
                              </w:rPr>
                            </w:pPr>
                            <w:r w:rsidRPr="00FF2445">
                              <w:rPr>
                                <w:bCs/>
                              </w:rPr>
                              <w:t>Agricultural Tech Assistance                    $229,225</w:t>
                            </w:r>
                          </w:p>
                          <w:p w14:paraId="276577B3" w14:textId="77777777" w:rsidR="00E05CBA" w:rsidRPr="00FF2445" w:rsidRDefault="00E05CBA" w:rsidP="00E05CBA">
                            <w:pPr>
                              <w:ind w:left="-180" w:firstLine="180"/>
                              <w:rPr>
                                <w:bCs/>
                                <w:u w:val="single"/>
                              </w:rPr>
                            </w:pPr>
                            <w:r w:rsidRPr="00FF2445">
                              <w:rPr>
                                <w:bCs/>
                              </w:rPr>
                              <w:t xml:space="preserve">Dam Maintenance                                     </w:t>
                            </w:r>
                            <w:r w:rsidRPr="00FF2445">
                              <w:rPr>
                                <w:bCs/>
                                <w:u w:val="single"/>
                              </w:rPr>
                              <w:t>$18,000</w:t>
                            </w:r>
                          </w:p>
                          <w:p w14:paraId="7AADC373" w14:textId="77777777" w:rsidR="00E05CBA" w:rsidRPr="00FF2445" w:rsidRDefault="002400D2" w:rsidP="00E05CBA">
                            <w:pPr>
                              <w:ind w:left="-180" w:firstLine="180"/>
                              <w:rPr>
                                <w:bCs/>
                              </w:rPr>
                            </w:pPr>
                            <w:r w:rsidRPr="00FF2445">
                              <w:rPr>
                                <w:bCs/>
                              </w:rPr>
                              <w:t>$444,900</w:t>
                            </w:r>
                          </w:p>
                          <w:p w14:paraId="7730002B" w14:textId="77777777" w:rsidR="002400D2" w:rsidRPr="00FF2445" w:rsidRDefault="002400D2" w:rsidP="00E05CBA">
                            <w:pPr>
                              <w:ind w:left="-180" w:firstLine="180"/>
                              <w:rPr>
                                <w:bCs/>
                              </w:rPr>
                            </w:pPr>
                          </w:p>
                          <w:p w14:paraId="07837952" w14:textId="77777777" w:rsidR="002400D2" w:rsidRPr="00FF2445" w:rsidRDefault="002400D2" w:rsidP="00E05CBA">
                            <w:pPr>
                              <w:ind w:left="-180" w:firstLine="180"/>
                              <w:rPr>
                                <w:bCs/>
                              </w:rPr>
                            </w:pPr>
                            <w:r w:rsidRPr="00FF2445">
                              <w:rPr>
                                <w:bCs/>
                              </w:rPr>
                              <w:t xml:space="preserve">Department of Conservation/Recreation </w:t>
                            </w:r>
                          </w:p>
                          <w:p w14:paraId="59D1F077" w14:textId="77777777" w:rsidR="002400D2" w:rsidRPr="00FF2445" w:rsidRDefault="002400D2" w:rsidP="00E05CBA">
                            <w:pPr>
                              <w:ind w:left="-180" w:firstLine="180"/>
                              <w:rPr>
                                <w:bCs/>
                              </w:rPr>
                            </w:pPr>
                            <w:r w:rsidRPr="00FF2445">
                              <w:rPr>
                                <w:bCs/>
                              </w:rPr>
                              <w:t>Chesapeake Bay VACS                           $1,338,379</w:t>
                            </w:r>
                          </w:p>
                          <w:p w14:paraId="6602EF7A" w14:textId="77777777" w:rsidR="002400D2" w:rsidRPr="00FF2445" w:rsidRDefault="002400D2" w:rsidP="00E05CBA">
                            <w:pPr>
                              <w:ind w:left="-180" w:firstLine="180"/>
                              <w:rPr>
                                <w:bCs/>
                              </w:rPr>
                            </w:pPr>
                            <w:r w:rsidRPr="00FF2445">
                              <w:rPr>
                                <w:bCs/>
                              </w:rPr>
                              <w:t xml:space="preserve">Outside Chesapeake Bay VACS             </w:t>
                            </w:r>
                            <w:r w:rsidRPr="00FF2445">
                              <w:rPr>
                                <w:bCs/>
                                <w:u w:val="single"/>
                              </w:rPr>
                              <w:t>$532,611</w:t>
                            </w:r>
                          </w:p>
                          <w:p w14:paraId="19AA0AE4" w14:textId="77777777" w:rsidR="002400D2" w:rsidRPr="00FF2445" w:rsidRDefault="00C34E89" w:rsidP="00E05CBA">
                            <w:pPr>
                              <w:ind w:left="-180" w:firstLine="180"/>
                              <w:rPr>
                                <w:bCs/>
                              </w:rPr>
                            </w:pPr>
                            <w:r w:rsidRPr="00FF2445">
                              <w:rPr>
                                <w:bCs/>
                              </w:rPr>
                              <w:t>Total:</w:t>
                            </w:r>
                            <w:r w:rsidR="002400D2" w:rsidRPr="00FF2445">
                              <w:rPr>
                                <w:bCs/>
                              </w:rPr>
                              <w:t xml:space="preserve">                                                     $1,870,990</w:t>
                            </w:r>
                          </w:p>
                          <w:p w14:paraId="2B709210" w14:textId="77777777" w:rsidR="00C34E89" w:rsidRPr="00FF2445" w:rsidRDefault="00C34E89" w:rsidP="00E05CBA">
                            <w:pPr>
                              <w:ind w:left="-180" w:firstLine="180"/>
                              <w:rPr>
                                <w:bCs/>
                              </w:rPr>
                            </w:pPr>
                          </w:p>
                          <w:p w14:paraId="18A0435C" w14:textId="77777777" w:rsidR="00C34E89" w:rsidRPr="00FF2445" w:rsidRDefault="00C34E89" w:rsidP="00E05CBA">
                            <w:pPr>
                              <w:ind w:left="-180" w:firstLine="180"/>
                              <w:rPr>
                                <w:bCs/>
                              </w:rPr>
                            </w:pPr>
                            <w:r w:rsidRPr="00FF2445">
                              <w:rPr>
                                <w:bCs/>
                              </w:rPr>
                              <w:t xml:space="preserve">Local Sources </w:t>
                            </w:r>
                          </w:p>
                          <w:p w14:paraId="5744E834" w14:textId="77777777" w:rsidR="00C34E89" w:rsidRPr="00FF2445" w:rsidRDefault="00C34E89" w:rsidP="00E05CBA">
                            <w:pPr>
                              <w:ind w:left="-180" w:firstLine="180"/>
                              <w:rPr>
                                <w:bCs/>
                              </w:rPr>
                            </w:pPr>
                            <w:r w:rsidRPr="00FF2445">
                              <w:rPr>
                                <w:bCs/>
                              </w:rPr>
                              <w:t>Amherst County                                      $8,500</w:t>
                            </w:r>
                          </w:p>
                          <w:p w14:paraId="098CED2F" w14:textId="77777777" w:rsidR="00C34E89" w:rsidRPr="00FF2445" w:rsidRDefault="00C34E89" w:rsidP="00E05CBA">
                            <w:pPr>
                              <w:ind w:left="-180" w:firstLine="180"/>
                              <w:rPr>
                                <w:bCs/>
                              </w:rPr>
                            </w:pPr>
                            <w:r w:rsidRPr="00FF2445">
                              <w:rPr>
                                <w:bCs/>
                              </w:rPr>
                              <w:t>Appomattox County                               $10,000</w:t>
                            </w:r>
                          </w:p>
                          <w:p w14:paraId="7E73D2D3" w14:textId="77777777" w:rsidR="00C34E89" w:rsidRPr="00FF2445" w:rsidRDefault="00C34E89" w:rsidP="00E05CBA">
                            <w:pPr>
                              <w:ind w:left="-180" w:firstLine="180"/>
                              <w:rPr>
                                <w:bCs/>
                              </w:rPr>
                            </w:pPr>
                            <w:r w:rsidRPr="00FF2445">
                              <w:rPr>
                                <w:bCs/>
                              </w:rPr>
                              <w:t>Campbell County                                   $10,000</w:t>
                            </w:r>
                          </w:p>
                          <w:p w14:paraId="3C6BF60B" w14:textId="77777777" w:rsidR="00C34E89" w:rsidRPr="00FF2445" w:rsidRDefault="00C34E89" w:rsidP="00E05CBA">
                            <w:pPr>
                              <w:ind w:left="-180" w:firstLine="180"/>
                              <w:rPr>
                                <w:bCs/>
                              </w:rPr>
                            </w:pPr>
                            <w:r w:rsidRPr="00FF2445">
                              <w:rPr>
                                <w:bCs/>
                              </w:rPr>
                              <w:t>City of Lynchburg                                 $10,000</w:t>
                            </w:r>
                          </w:p>
                          <w:p w14:paraId="14CAD48C" w14:textId="77777777" w:rsidR="00C34E89" w:rsidRPr="00FF2445" w:rsidRDefault="00C34E89" w:rsidP="00E05CBA">
                            <w:pPr>
                              <w:ind w:left="-180" w:firstLine="180"/>
                              <w:rPr>
                                <w:bCs/>
                                <w:u w:val="single"/>
                              </w:rPr>
                            </w:pPr>
                            <w:r w:rsidRPr="00FF2445">
                              <w:rPr>
                                <w:bCs/>
                              </w:rPr>
                              <w:tab/>
                            </w:r>
                            <w:r w:rsidRPr="00FF2445">
                              <w:rPr>
                                <w:bCs/>
                              </w:rPr>
                              <w:tab/>
                            </w:r>
                            <w:r w:rsidRPr="00FF2445">
                              <w:rPr>
                                <w:bCs/>
                              </w:rPr>
                              <w:tab/>
                            </w:r>
                            <w:r w:rsidRPr="00FF2445">
                              <w:rPr>
                                <w:bCs/>
                              </w:rPr>
                              <w:tab/>
                            </w:r>
                            <w:r w:rsidRPr="00FF2445">
                              <w:rPr>
                                <w:bCs/>
                              </w:rPr>
                              <w:tab/>
                            </w:r>
                            <w:r w:rsidRPr="00FF2445">
                              <w:rPr>
                                <w:bCs/>
                                <w:u w:val="single"/>
                              </w:rPr>
                              <w:t xml:space="preserve">  $38,500</w:t>
                            </w:r>
                          </w:p>
                          <w:p w14:paraId="4448BC73" w14:textId="77777777" w:rsidR="00C34E89" w:rsidRPr="00FF2445" w:rsidRDefault="00C34E89" w:rsidP="00C34E89">
                            <w:pPr>
                              <w:rPr>
                                <w:bCs/>
                              </w:rPr>
                            </w:pPr>
                            <w:r w:rsidRPr="00FF2445">
                              <w:rPr>
                                <w:bCs/>
                                <w:u w:val="single"/>
                              </w:rPr>
                              <w:t>Total</w:t>
                            </w:r>
                            <w:r w:rsidRPr="00FF2445">
                              <w:rPr>
                                <w:bCs/>
                              </w:rPr>
                              <w:t>:</w:t>
                            </w:r>
                            <w:r w:rsidRPr="00FF2445">
                              <w:rPr>
                                <w:bCs/>
                              </w:rPr>
                              <w:tab/>
                            </w:r>
                            <w:r w:rsidRPr="00FF2445">
                              <w:rPr>
                                <w:bCs/>
                              </w:rPr>
                              <w:tab/>
                            </w:r>
                            <w:r w:rsidRPr="00FF2445">
                              <w:rPr>
                                <w:bCs/>
                              </w:rPr>
                              <w:tab/>
                            </w:r>
                            <w:r w:rsidRPr="00FF2445">
                              <w:rPr>
                                <w:bCs/>
                              </w:rPr>
                              <w:tab/>
                            </w:r>
                            <w:r w:rsidRPr="00FF2445">
                              <w:rPr>
                                <w:bCs/>
                              </w:rPr>
                              <w:tab/>
                              <w:t>$2,354,390</w:t>
                            </w:r>
                          </w:p>
                          <w:p w14:paraId="35726D75" w14:textId="77777777" w:rsidR="004E25F1" w:rsidRPr="00FF2445" w:rsidRDefault="004E25F1" w:rsidP="00C34E89">
                            <w:pPr>
                              <w:rPr>
                                <w:bCs/>
                              </w:rPr>
                            </w:pPr>
                          </w:p>
                          <w:p w14:paraId="01DDE7A4" w14:textId="77777777" w:rsidR="004E25F1" w:rsidRPr="00FF2445" w:rsidRDefault="004E25F1" w:rsidP="00C34E89">
                            <w:pPr>
                              <w:rPr>
                                <w:bCs/>
                              </w:rPr>
                            </w:pPr>
                            <w:r w:rsidRPr="00FF2445">
                              <w:rPr>
                                <w:bCs/>
                              </w:rPr>
                              <w:t>Expenses</w:t>
                            </w:r>
                          </w:p>
                          <w:p w14:paraId="390C32A7" w14:textId="77777777" w:rsidR="004E25F1" w:rsidRPr="00FF2445" w:rsidRDefault="004E25F1" w:rsidP="00C34E89">
                            <w:pPr>
                              <w:rPr>
                                <w:bCs/>
                              </w:rPr>
                            </w:pPr>
                          </w:p>
                          <w:p w14:paraId="240013BA" w14:textId="77777777" w:rsidR="004E25F1" w:rsidRPr="00FF2445" w:rsidRDefault="004E25F1" w:rsidP="00C34E89">
                            <w:pPr>
                              <w:rPr>
                                <w:bCs/>
                              </w:rPr>
                            </w:pPr>
                            <w:r w:rsidRPr="00FF2445">
                              <w:rPr>
                                <w:bCs/>
                              </w:rPr>
                              <w:t>Administrative Operational            $34,089,668</w:t>
                            </w:r>
                          </w:p>
                          <w:p w14:paraId="320195FF" w14:textId="77777777" w:rsidR="004E25F1" w:rsidRPr="00FF2445" w:rsidRDefault="004E25F1" w:rsidP="00C34E89">
                            <w:pPr>
                              <w:rPr>
                                <w:bCs/>
                              </w:rPr>
                            </w:pPr>
                            <w:r w:rsidRPr="00FF2445">
                              <w:rPr>
                                <w:bCs/>
                              </w:rPr>
                              <w:t>Virginia Agricultural Best Management FY202</w:t>
                            </w:r>
                            <w:r w:rsidR="004C42DD" w:rsidRPr="00FF2445">
                              <w:rPr>
                                <w:bCs/>
                              </w:rPr>
                              <w:t>2</w:t>
                            </w:r>
                          </w:p>
                          <w:p w14:paraId="01E41FCC" w14:textId="77777777" w:rsidR="004E25F1" w:rsidRPr="00FF2445" w:rsidRDefault="004E25F1" w:rsidP="00C34E89">
                            <w:pPr>
                              <w:rPr>
                                <w:bCs/>
                              </w:rPr>
                            </w:pPr>
                            <w:r w:rsidRPr="00FF2445">
                              <w:rPr>
                                <w:bCs/>
                              </w:rPr>
                              <w:t xml:space="preserve">Practices cost share paid to agricultural Producers </w:t>
                            </w:r>
                          </w:p>
                          <w:p w14:paraId="27A48584" w14:textId="77777777" w:rsidR="004E25F1" w:rsidRPr="00FF2445" w:rsidRDefault="004E25F1" w:rsidP="00C34E89">
                            <w:pPr>
                              <w:rPr>
                                <w:bCs/>
                              </w:rPr>
                            </w:pPr>
                            <w:r w:rsidRPr="00FF2445">
                              <w:rPr>
                                <w:bCs/>
                              </w:rPr>
                              <w:t>CBVACS                                        $65,807,929</w:t>
                            </w:r>
                          </w:p>
                          <w:p w14:paraId="6DA2D977" w14:textId="77777777" w:rsidR="004E25F1" w:rsidRPr="00FF2445" w:rsidRDefault="004E25F1" w:rsidP="00C34E89">
                            <w:pPr>
                              <w:rPr>
                                <w:bCs/>
                              </w:rPr>
                            </w:pPr>
                            <w:r w:rsidRPr="00FF2445">
                              <w:rPr>
                                <w:bCs/>
                              </w:rPr>
                              <w:t xml:space="preserve">OCBVACS                                     </w:t>
                            </w:r>
                            <w:r w:rsidRPr="00FF2445">
                              <w:rPr>
                                <w:bCs/>
                                <w:u w:val="single"/>
                              </w:rPr>
                              <w:t>$ 83,336,555</w:t>
                            </w:r>
                          </w:p>
                          <w:p w14:paraId="1B7DAA23" w14:textId="77777777" w:rsidR="004E25F1" w:rsidRPr="00FF2445" w:rsidRDefault="004E25F1" w:rsidP="00C34E89">
                            <w:pPr>
                              <w:rPr>
                                <w:bCs/>
                              </w:rPr>
                            </w:pPr>
                            <w:r w:rsidRPr="00FF2445">
                              <w:rPr>
                                <w:bCs/>
                                <w:u w:val="single"/>
                              </w:rPr>
                              <w:t>T</w:t>
                            </w:r>
                            <w:r w:rsidR="004C42DD" w:rsidRPr="00FF2445">
                              <w:rPr>
                                <w:bCs/>
                                <w:u w:val="single"/>
                              </w:rPr>
                              <w:t xml:space="preserve">otal </w:t>
                            </w:r>
                            <w:r w:rsidR="004C42DD" w:rsidRPr="00FF2445">
                              <w:rPr>
                                <w:bCs/>
                              </w:rPr>
                              <w:t xml:space="preserve">                                              $149,144,494</w:t>
                            </w:r>
                          </w:p>
                          <w:p w14:paraId="3EF4B697" w14:textId="77777777" w:rsidR="00E05CBA" w:rsidRPr="00E05CBA" w:rsidRDefault="00E05CBA" w:rsidP="00E05CBA">
                            <w:pPr>
                              <w:ind w:left="-180" w:firstLine="180"/>
                              <w:rPr>
                                <w:bCs/>
                              </w:rPr>
                            </w:pPr>
                          </w:p>
                          <w:p w14:paraId="4D0D8955" w14:textId="77777777" w:rsidR="005247F3" w:rsidRPr="005B6181" w:rsidRDefault="005247F3" w:rsidP="005247F3">
                            <w:pPr>
                              <w:rPr>
                                <w:sz w:val="20"/>
                                <w:szCs w:val="20"/>
                              </w:rPr>
                            </w:pPr>
                          </w:p>
                          <w:p w14:paraId="1B5A70DA" w14:textId="77777777" w:rsidR="005247F3" w:rsidRPr="005247F3" w:rsidRDefault="005247F3" w:rsidP="005247F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07E935C" id="Text Box 16" o:spid="_x0000_s1041" type="#_x0000_t202" style="position:absolute;margin-left:-49.5pt;margin-top:-24pt;width:317.25pt;height:683.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" strokecolor="white [3212]">
                <v:textbox>
                  <w:txbxContent>
                    <w:p w14:paraId="797E0D0D" w14:textId="77777777" w:rsidR="005247F3" w:rsidRPr="00FF2445" w:rsidRDefault="00E961E0" w:rsidP="00EF2B9A">
                      <w:pPr>
                        <w:ind w:left="-180" w:firstLine="180"/>
                        <w:jc w:val="center"/>
                        <w:rPr>
                          <w:b/>
                          <w:color w:val="006600"/>
                          <w:sz w:val="36"/>
                          <w:szCs w:val="36"/>
                        </w:rPr>
                      </w:pPr>
                      <w:r w:rsidRPr="00FF2445">
                        <w:rPr>
                          <w:b/>
                          <w:color w:val="006600"/>
                          <w:sz w:val="36"/>
                          <w:szCs w:val="36"/>
                        </w:rPr>
                        <w:t xml:space="preserve">Financial Report </w:t>
                      </w:r>
                    </w:p>
                    <w:p w14:paraId="73C7B224" w14:textId="77777777" w:rsidR="00E961E0" w:rsidRPr="00FF2445" w:rsidRDefault="00E961E0" w:rsidP="00EF2B9A">
                      <w:pPr>
                        <w:ind w:left="-180" w:firstLine="180"/>
                        <w:jc w:val="center"/>
                        <w:rPr>
                          <w:b/>
                        </w:rPr>
                      </w:pPr>
                      <w:r w:rsidRPr="00FF2445">
                        <w:rPr>
                          <w:b/>
                        </w:rPr>
                        <w:t xml:space="preserve">Robert E. Lee Soil and Water Conservation District </w:t>
                      </w:r>
                    </w:p>
                    <w:p w14:paraId="4F0A0A2F" w14:textId="77777777" w:rsidR="00E961E0" w:rsidRPr="00FF2445" w:rsidRDefault="006F55A0" w:rsidP="00EF2B9A">
                      <w:pPr>
                        <w:ind w:left="-180" w:firstLine="180"/>
                        <w:jc w:val="center"/>
                        <w:rPr>
                          <w:b/>
                        </w:rPr>
                      </w:pPr>
                      <w:r w:rsidRPr="00FF2445">
                        <w:rPr>
                          <w:b/>
                        </w:rPr>
                        <w:t xml:space="preserve">Financial Report for Fiscal Year </w:t>
                      </w:r>
                    </w:p>
                    <w:p w14:paraId="4F3597B2" w14:textId="77777777" w:rsidR="006F55A0" w:rsidRPr="00FF2445" w:rsidRDefault="006F55A0" w:rsidP="00EF2B9A">
                      <w:pPr>
                        <w:ind w:left="-180" w:firstLine="180"/>
                        <w:jc w:val="center"/>
                        <w:rPr>
                          <w:b/>
                        </w:rPr>
                      </w:pPr>
                      <w:r w:rsidRPr="00FF2445">
                        <w:rPr>
                          <w:b/>
                        </w:rPr>
                        <w:t>July 1, 2021- June 30, 2022</w:t>
                      </w:r>
                    </w:p>
                    <w:p w14:paraId="560973B6" w14:textId="77777777" w:rsidR="00EC74E9" w:rsidRPr="00FF2445" w:rsidRDefault="00EC74E9" w:rsidP="00EC74E9">
                      <w:pPr>
                        <w:ind w:left="-180" w:firstLine="180"/>
                        <w:rPr>
                          <w:bCs/>
                        </w:rPr>
                      </w:pPr>
                      <w:r w:rsidRPr="00FF2445">
                        <w:rPr>
                          <w:bCs/>
                        </w:rPr>
                        <w:t xml:space="preserve">Allocations </w:t>
                      </w:r>
                    </w:p>
                    <w:p w14:paraId="43A8E41C" w14:textId="77777777" w:rsidR="00EC74E9" w:rsidRPr="00FF2445" w:rsidRDefault="00EC74E9" w:rsidP="00EC74E9">
                      <w:pPr>
                        <w:ind w:left="-180" w:firstLine="180"/>
                        <w:rPr>
                          <w:b/>
                        </w:rPr>
                      </w:pPr>
                    </w:p>
                    <w:p w14:paraId="4143DB97" w14:textId="77777777" w:rsidR="00EC74E9" w:rsidRPr="00FF2445" w:rsidRDefault="00EC74E9" w:rsidP="00EC74E9">
                      <w:pPr>
                        <w:ind w:left="-180" w:firstLine="180"/>
                        <w:rPr>
                          <w:bCs/>
                        </w:rPr>
                      </w:pPr>
                      <w:r w:rsidRPr="00FF2445">
                        <w:rPr>
                          <w:bCs/>
                        </w:rPr>
                        <w:t xml:space="preserve">Department of Conservation/Recreation </w:t>
                      </w:r>
                    </w:p>
                    <w:p w14:paraId="634C0C64" w14:textId="77777777" w:rsidR="00EC74E9" w:rsidRPr="00FF2445" w:rsidRDefault="00EC74E9" w:rsidP="00EC74E9">
                      <w:pPr>
                        <w:ind w:left="-180" w:firstLine="180"/>
                        <w:rPr>
                          <w:bCs/>
                        </w:rPr>
                      </w:pPr>
                      <w:r w:rsidRPr="00FF2445">
                        <w:rPr>
                          <w:bCs/>
                        </w:rPr>
                        <w:t xml:space="preserve">Administrative Operations                        </w:t>
                      </w:r>
                      <w:r w:rsidR="00E05CBA" w:rsidRPr="00FF2445">
                        <w:rPr>
                          <w:bCs/>
                        </w:rPr>
                        <w:t>$197,675</w:t>
                      </w:r>
                    </w:p>
                    <w:p w14:paraId="77843EAD" w14:textId="77777777" w:rsidR="006A3A70" w:rsidRPr="00FF2445" w:rsidRDefault="00E05CBA" w:rsidP="00E05CBA">
                      <w:pPr>
                        <w:ind w:left="-180" w:firstLine="180"/>
                        <w:rPr>
                          <w:bCs/>
                        </w:rPr>
                      </w:pPr>
                      <w:r w:rsidRPr="00FF2445">
                        <w:rPr>
                          <w:bCs/>
                        </w:rPr>
                        <w:t>Agricultural Tech Assistance                    $229,225</w:t>
                      </w:r>
                    </w:p>
                    <w:p w14:paraId="276577B3" w14:textId="77777777" w:rsidR="00E05CBA" w:rsidRPr="00FF2445" w:rsidRDefault="00E05CBA" w:rsidP="00E05CBA">
                      <w:pPr>
                        <w:ind w:left="-180" w:firstLine="180"/>
                        <w:rPr>
                          <w:bCs/>
                          <w:u w:val="single"/>
                        </w:rPr>
                      </w:pPr>
                      <w:r w:rsidRPr="00FF2445">
                        <w:rPr>
                          <w:bCs/>
                        </w:rPr>
                        <w:t xml:space="preserve">Dam Maintenance                                     </w:t>
                      </w:r>
                      <w:r w:rsidRPr="00FF2445">
                        <w:rPr>
                          <w:bCs/>
                          <w:u w:val="single"/>
                        </w:rPr>
                        <w:t>$18,000</w:t>
                      </w:r>
                    </w:p>
                    <w:p w14:paraId="7AADC373" w14:textId="77777777" w:rsidR="00E05CBA" w:rsidRPr="00FF2445" w:rsidRDefault="002400D2" w:rsidP="00E05CBA">
                      <w:pPr>
                        <w:ind w:left="-180" w:firstLine="180"/>
                        <w:rPr>
                          <w:bCs/>
                        </w:rPr>
                      </w:pPr>
                      <w:r w:rsidRPr="00FF2445">
                        <w:rPr>
                          <w:bCs/>
                        </w:rPr>
                        <w:t>$444,900</w:t>
                      </w:r>
                    </w:p>
                    <w:p w14:paraId="7730002B" w14:textId="77777777" w:rsidR="002400D2" w:rsidRPr="00FF2445" w:rsidRDefault="002400D2" w:rsidP="00E05CBA">
                      <w:pPr>
                        <w:ind w:left="-180" w:firstLine="180"/>
                        <w:rPr>
                          <w:bCs/>
                        </w:rPr>
                      </w:pPr>
                    </w:p>
                    <w:p w14:paraId="07837952" w14:textId="77777777" w:rsidR="002400D2" w:rsidRPr="00FF2445" w:rsidRDefault="002400D2" w:rsidP="00E05CBA">
                      <w:pPr>
                        <w:ind w:left="-180" w:firstLine="180"/>
                        <w:rPr>
                          <w:bCs/>
                        </w:rPr>
                      </w:pPr>
                      <w:r w:rsidRPr="00FF2445">
                        <w:rPr>
                          <w:bCs/>
                        </w:rPr>
                        <w:t xml:space="preserve">Department of Conservation/Recreation </w:t>
                      </w:r>
                    </w:p>
                    <w:p w14:paraId="59D1F077" w14:textId="77777777" w:rsidR="002400D2" w:rsidRPr="00FF2445" w:rsidRDefault="002400D2" w:rsidP="00E05CBA">
                      <w:pPr>
                        <w:ind w:left="-180" w:firstLine="180"/>
                        <w:rPr>
                          <w:bCs/>
                        </w:rPr>
                      </w:pPr>
                      <w:r w:rsidRPr="00FF2445">
                        <w:rPr>
                          <w:bCs/>
                        </w:rPr>
                        <w:t>Chesapeake Bay VACS                           $1,338,379</w:t>
                      </w:r>
                    </w:p>
                    <w:p w14:paraId="6602EF7A" w14:textId="77777777" w:rsidR="002400D2" w:rsidRPr="00FF2445" w:rsidRDefault="002400D2" w:rsidP="00E05CBA">
                      <w:pPr>
                        <w:ind w:left="-180" w:firstLine="180"/>
                        <w:rPr>
                          <w:bCs/>
                        </w:rPr>
                      </w:pPr>
                      <w:r w:rsidRPr="00FF2445">
                        <w:rPr>
                          <w:bCs/>
                        </w:rPr>
                        <w:t xml:space="preserve">Outside Chesapeake Bay VACS             </w:t>
                      </w:r>
                      <w:r w:rsidRPr="00FF2445">
                        <w:rPr>
                          <w:bCs/>
                          <w:u w:val="single"/>
                        </w:rPr>
                        <w:t>$532,611</w:t>
                      </w:r>
                    </w:p>
                    <w:p w14:paraId="19AA0AE4" w14:textId="77777777" w:rsidR="002400D2" w:rsidRPr="00FF2445" w:rsidRDefault="00C34E89" w:rsidP="00E05CBA">
                      <w:pPr>
                        <w:ind w:left="-180" w:firstLine="180"/>
                        <w:rPr>
                          <w:bCs/>
                        </w:rPr>
                      </w:pPr>
                      <w:r w:rsidRPr="00FF2445">
                        <w:rPr>
                          <w:bCs/>
                        </w:rPr>
                        <w:t>Total:</w:t>
                      </w:r>
                      <w:r w:rsidR="002400D2" w:rsidRPr="00FF2445">
                        <w:rPr>
                          <w:bCs/>
                        </w:rPr>
                        <w:t xml:space="preserve">                                                     $1,870,990</w:t>
                      </w:r>
                    </w:p>
                    <w:p w14:paraId="2B709210" w14:textId="77777777" w:rsidR="00C34E89" w:rsidRPr="00FF2445" w:rsidRDefault="00C34E89" w:rsidP="00E05CBA">
                      <w:pPr>
                        <w:ind w:left="-180" w:firstLine="180"/>
                        <w:rPr>
                          <w:bCs/>
                        </w:rPr>
                      </w:pPr>
                    </w:p>
                    <w:p w14:paraId="18A0435C" w14:textId="77777777" w:rsidR="00C34E89" w:rsidRPr="00FF2445" w:rsidRDefault="00C34E89" w:rsidP="00E05CBA">
                      <w:pPr>
                        <w:ind w:left="-180" w:firstLine="180"/>
                        <w:rPr>
                          <w:bCs/>
                        </w:rPr>
                      </w:pPr>
                      <w:r w:rsidRPr="00FF2445">
                        <w:rPr>
                          <w:bCs/>
                        </w:rPr>
                        <w:t xml:space="preserve">Local Sources </w:t>
                      </w:r>
                    </w:p>
                    <w:p w14:paraId="5744E834" w14:textId="77777777" w:rsidR="00C34E89" w:rsidRPr="00FF2445" w:rsidRDefault="00C34E89" w:rsidP="00E05CBA">
                      <w:pPr>
                        <w:ind w:left="-180" w:firstLine="180"/>
                        <w:rPr>
                          <w:bCs/>
                        </w:rPr>
                      </w:pPr>
                      <w:r w:rsidRPr="00FF2445">
                        <w:rPr>
                          <w:bCs/>
                        </w:rPr>
                        <w:t>Amherst County                                      $8,500</w:t>
                      </w:r>
                    </w:p>
                    <w:p w14:paraId="098CED2F" w14:textId="77777777" w:rsidR="00C34E89" w:rsidRPr="00FF2445" w:rsidRDefault="00C34E89" w:rsidP="00E05CBA">
                      <w:pPr>
                        <w:ind w:left="-180" w:firstLine="180"/>
                        <w:rPr>
                          <w:bCs/>
                        </w:rPr>
                      </w:pPr>
                      <w:r w:rsidRPr="00FF2445">
                        <w:rPr>
                          <w:bCs/>
                        </w:rPr>
                        <w:t>Appomattox County                               $10,000</w:t>
                      </w:r>
                    </w:p>
                    <w:p w14:paraId="7E73D2D3" w14:textId="77777777" w:rsidR="00C34E89" w:rsidRPr="00FF2445" w:rsidRDefault="00C34E89" w:rsidP="00E05CBA">
                      <w:pPr>
                        <w:ind w:left="-180" w:firstLine="180"/>
                        <w:rPr>
                          <w:bCs/>
                        </w:rPr>
                      </w:pPr>
                      <w:r w:rsidRPr="00FF2445">
                        <w:rPr>
                          <w:bCs/>
                        </w:rPr>
                        <w:t>Campbell County                                   $10,000</w:t>
                      </w:r>
                    </w:p>
                    <w:p w14:paraId="3C6BF60B" w14:textId="77777777" w:rsidR="00C34E89" w:rsidRPr="00FF2445" w:rsidRDefault="00C34E89" w:rsidP="00E05CBA">
                      <w:pPr>
                        <w:ind w:left="-180" w:firstLine="180"/>
                        <w:rPr>
                          <w:bCs/>
                        </w:rPr>
                      </w:pPr>
                      <w:r w:rsidRPr="00FF2445">
                        <w:rPr>
                          <w:bCs/>
                        </w:rPr>
                        <w:t>City of Lynchburg                                 $10,000</w:t>
                      </w:r>
                    </w:p>
                    <w:p w14:paraId="14CAD48C" w14:textId="77777777" w:rsidR="00C34E89" w:rsidRPr="00FF2445" w:rsidRDefault="00C34E89" w:rsidP="00E05CBA">
                      <w:pPr>
                        <w:ind w:left="-180" w:firstLine="180"/>
                        <w:rPr>
                          <w:bCs/>
                          <w:u w:val="single"/>
                        </w:rPr>
                      </w:pPr>
                      <w:r w:rsidRPr="00FF2445">
                        <w:rPr>
                          <w:bCs/>
                        </w:rPr>
                        <w:tab/>
                      </w:r>
                      <w:r w:rsidRPr="00FF2445">
                        <w:rPr>
                          <w:bCs/>
                        </w:rPr>
                        <w:tab/>
                      </w:r>
                      <w:r w:rsidRPr="00FF2445">
                        <w:rPr>
                          <w:bCs/>
                        </w:rPr>
                        <w:tab/>
                      </w:r>
                      <w:r w:rsidRPr="00FF2445">
                        <w:rPr>
                          <w:bCs/>
                        </w:rPr>
                        <w:tab/>
                      </w:r>
                      <w:r w:rsidRPr="00FF2445">
                        <w:rPr>
                          <w:bCs/>
                        </w:rPr>
                        <w:tab/>
                      </w:r>
                      <w:r w:rsidRPr="00FF2445">
                        <w:rPr>
                          <w:bCs/>
                          <w:u w:val="single"/>
                        </w:rPr>
                        <w:t xml:space="preserve">  $38,500</w:t>
                      </w:r>
                    </w:p>
                    <w:p w14:paraId="4448BC73" w14:textId="77777777" w:rsidR="00C34E89" w:rsidRPr="00FF2445" w:rsidRDefault="00C34E89" w:rsidP="00C34E89">
                      <w:pPr>
                        <w:rPr>
                          <w:bCs/>
                        </w:rPr>
                      </w:pPr>
                      <w:r w:rsidRPr="00FF2445">
                        <w:rPr>
                          <w:bCs/>
                          <w:u w:val="single"/>
                        </w:rPr>
                        <w:t>Total</w:t>
                      </w:r>
                      <w:r w:rsidRPr="00FF2445">
                        <w:rPr>
                          <w:bCs/>
                        </w:rPr>
                        <w:t>:</w:t>
                      </w:r>
                      <w:r w:rsidRPr="00FF2445">
                        <w:rPr>
                          <w:bCs/>
                        </w:rPr>
                        <w:tab/>
                      </w:r>
                      <w:r w:rsidRPr="00FF2445">
                        <w:rPr>
                          <w:bCs/>
                        </w:rPr>
                        <w:tab/>
                      </w:r>
                      <w:r w:rsidRPr="00FF2445">
                        <w:rPr>
                          <w:bCs/>
                        </w:rPr>
                        <w:tab/>
                      </w:r>
                      <w:r w:rsidRPr="00FF2445">
                        <w:rPr>
                          <w:bCs/>
                        </w:rPr>
                        <w:tab/>
                      </w:r>
                      <w:r w:rsidRPr="00FF2445">
                        <w:rPr>
                          <w:bCs/>
                        </w:rPr>
                        <w:tab/>
                        <w:t>$2,354,390</w:t>
                      </w:r>
                    </w:p>
                    <w:p w14:paraId="35726D75" w14:textId="77777777" w:rsidR="004E25F1" w:rsidRPr="00FF2445" w:rsidRDefault="004E25F1" w:rsidP="00C34E89">
                      <w:pPr>
                        <w:rPr>
                          <w:bCs/>
                        </w:rPr>
                      </w:pPr>
                    </w:p>
                    <w:p w14:paraId="01DDE7A4" w14:textId="77777777" w:rsidR="004E25F1" w:rsidRPr="00FF2445" w:rsidRDefault="004E25F1" w:rsidP="00C34E89">
                      <w:pPr>
                        <w:rPr>
                          <w:bCs/>
                        </w:rPr>
                      </w:pPr>
                      <w:r w:rsidRPr="00FF2445">
                        <w:rPr>
                          <w:bCs/>
                        </w:rPr>
                        <w:t>Expenses</w:t>
                      </w:r>
                    </w:p>
                    <w:p w14:paraId="390C32A7" w14:textId="77777777" w:rsidR="004E25F1" w:rsidRPr="00FF2445" w:rsidRDefault="004E25F1" w:rsidP="00C34E89">
                      <w:pPr>
                        <w:rPr>
                          <w:bCs/>
                        </w:rPr>
                      </w:pPr>
                    </w:p>
                    <w:p w14:paraId="240013BA" w14:textId="77777777" w:rsidR="004E25F1" w:rsidRPr="00FF2445" w:rsidRDefault="004E25F1" w:rsidP="00C34E89">
                      <w:pPr>
                        <w:rPr>
                          <w:bCs/>
                        </w:rPr>
                      </w:pPr>
                      <w:r w:rsidRPr="00FF2445">
                        <w:rPr>
                          <w:bCs/>
                        </w:rPr>
                        <w:t>Administrative Operational            $34,089,668</w:t>
                      </w:r>
                    </w:p>
                    <w:p w14:paraId="320195FF" w14:textId="77777777" w:rsidR="004E25F1" w:rsidRPr="00FF2445" w:rsidRDefault="004E25F1" w:rsidP="00C34E89">
                      <w:pPr>
                        <w:rPr>
                          <w:bCs/>
                        </w:rPr>
                      </w:pPr>
                      <w:r w:rsidRPr="00FF2445">
                        <w:rPr>
                          <w:bCs/>
                        </w:rPr>
                        <w:t>Virginia Agricultural Best Management FY202</w:t>
                      </w:r>
                      <w:r w:rsidR="004C42DD" w:rsidRPr="00FF2445">
                        <w:rPr>
                          <w:bCs/>
                        </w:rPr>
                        <w:t>2</w:t>
                      </w:r>
                    </w:p>
                    <w:p w14:paraId="01E41FCC" w14:textId="77777777" w:rsidR="004E25F1" w:rsidRPr="00FF2445" w:rsidRDefault="004E25F1" w:rsidP="00C34E89">
                      <w:pPr>
                        <w:rPr>
                          <w:bCs/>
                        </w:rPr>
                      </w:pPr>
                      <w:r w:rsidRPr="00FF2445">
                        <w:rPr>
                          <w:bCs/>
                        </w:rPr>
                        <w:t xml:space="preserve">Practices cost share paid to agricultural Producers </w:t>
                      </w:r>
                    </w:p>
                    <w:p w14:paraId="27A48584" w14:textId="77777777" w:rsidR="004E25F1" w:rsidRPr="00FF2445" w:rsidRDefault="004E25F1" w:rsidP="00C34E89">
                      <w:pPr>
                        <w:rPr>
                          <w:bCs/>
                        </w:rPr>
                      </w:pPr>
                      <w:r w:rsidRPr="00FF2445">
                        <w:rPr>
                          <w:bCs/>
                        </w:rPr>
                        <w:t>CBVACS                                        $65,807,929</w:t>
                      </w:r>
                    </w:p>
                    <w:p w14:paraId="6DA2D977" w14:textId="77777777" w:rsidR="004E25F1" w:rsidRPr="00FF2445" w:rsidRDefault="004E25F1" w:rsidP="00C34E89">
                      <w:pPr>
                        <w:rPr>
                          <w:bCs/>
                        </w:rPr>
                      </w:pPr>
                      <w:r w:rsidRPr="00FF2445">
                        <w:rPr>
                          <w:bCs/>
                        </w:rPr>
                        <w:t xml:space="preserve">OCBVACS                                     </w:t>
                      </w:r>
                      <w:r w:rsidRPr="00FF2445">
                        <w:rPr>
                          <w:bCs/>
                          <w:u w:val="single"/>
                        </w:rPr>
                        <w:t>$ 83,336,555</w:t>
                      </w:r>
                    </w:p>
                    <w:p w14:paraId="1B7DAA23" w14:textId="77777777" w:rsidR="004E25F1" w:rsidRPr="00FF2445" w:rsidRDefault="004E25F1" w:rsidP="00C34E89">
                      <w:pPr>
                        <w:rPr>
                          <w:bCs/>
                        </w:rPr>
                      </w:pPr>
                      <w:r w:rsidRPr="00FF2445">
                        <w:rPr>
                          <w:bCs/>
                          <w:u w:val="single"/>
                        </w:rPr>
                        <w:t>T</w:t>
                      </w:r>
                      <w:r w:rsidR="004C42DD" w:rsidRPr="00FF2445">
                        <w:rPr>
                          <w:bCs/>
                          <w:u w:val="single"/>
                        </w:rPr>
                        <w:t xml:space="preserve">otal </w:t>
                      </w:r>
                      <w:r w:rsidR="004C42DD" w:rsidRPr="00FF2445">
                        <w:rPr>
                          <w:bCs/>
                        </w:rPr>
                        <w:t xml:space="preserve">                                              $149,144,494</w:t>
                      </w:r>
                    </w:p>
                    <w:p w14:paraId="3EF4B697" w14:textId="77777777" w:rsidR="00E05CBA" w:rsidRPr="00E05CBA" w:rsidRDefault="00E05CBA" w:rsidP="00E05CBA">
                      <w:pPr>
                        <w:ind w:left="-180" w:firstLine="180"/>
                        <w:rPr>
                          <w:bCs/>
                        </w:rPr>
                      </w:pPr>
                    </w:p>
                    <w:p w14:paraId="4D0D8955" w14:textId="77777777" w:rsidR="005247F3" w:rsidRPr="005B6181" w:rsidRDefault="005247F3" w:rsidP="005247F3">
                      <w:pPr>
                        <w:rPr>
                          <w:sz w:val="20"/>
                          <w:szCs w:val="20"/>
                        </w:rPr>
                      </w:pPr>
                    </w:p>
                    <w:p w14:paraId="1B5A70DA" w14:textId="77777777" w:rsidR="005247F3" w:rsidRPr="005247F3" w:rsidRDefault="005247F3" w:rsidP="005247F3"/>
                  </w:txbxContent>
                </v:textbox>
              </v:shape>
            </w:pict>
          </mc:Fallback>
        </mc:AlternateContent>
      </w:r>
      <w:r>
        <w:rPr>
          <w:noProof/>
        </w:rPr>
        <mc:AlternateContent>
          <mc:Choice Requires="wps">
            <w:drawing>
              <wp:anchor distT="0" distB="0" distL="114300" distR="114300" simplePos="0" relativeHeight="251699200" behindDoc="0" locked="0" layoutInCell="1" allowOverlap="1" wp14:anchorId="12E7DBE2" wp14:editId="25F07F23">
                <wp:simplePos x="0" y="0"/>
                <wp:positionH relativeFrom="page">
                  <wp:posOffset>4248150</wp:posOffset>
                </wp:positionH>
                <wp:positionV relativeFrom="paragraph">
                  <wp:posOffset>-457200</wp:posOffset>
                </wp:positionV>
                <wp:extent cx="3505200" cy="3429000"/>
                <wp:effectExtent l="0" t="0" r="0" b="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0" cy="3429000"/>
                        </a:xfrm>
                        <a:prstGeom prst="rect">
                          <a:avLst/>
                        </a:prstGeom>
                        <a:solidFill>
                          <a:srgbClr val="FFFFFF"/>
                        </a:solidFill>
                        <a:ln w="9525">
                          <a:solidFill>
                            <a:schemeClr val="bg1">
                              <a:lumMod val="100000"/>
                              <a:lumOff val="0"/>
                            </a:schemeClr>
                          </a:solidFill>
                          <a:miter lim="800000"/>
                          <a:headEnd/>
                          <a:tailEnd/>
                        </a:ln>
                      </wps:spPr>
                      <wps:txbx>
                        <w:txbxContent>
                          <w:p w14:paraId="05560D83" w14:textId="77777777" w:rsidR="002519A8" w:rsidRPr="00FF2445" w:rsidRDefault="00C55E4C" w:rsidP="00FF2445">
                            <w:pPr>
                              <w:jc w:val="center"/>
                              <w:rPr>
                                <w:b/>
                                <w:color w:val="006600"/>
                                <w:sz w:val="28"/>
                                <w:szCs w:val="28"/>
                              </w:rPr>
                            </w:pPr>
                            <w:r w:rsidRPr="00FF2445">
                              <w:rPr>
                                <w:b/>
                                <w:color w:val="006600"/>
                                <w:sz w:val="28"/>
                                <w:szCs w:val="28"/>
                              </w:rPr>
                              <w:t>2021-2022 Virginia Agricultural BMP Cost Shares</w:t>
                            </w:r>
                          </w:p>
                          <w:p w14:paraId="51511F73" w14:textId="77777777" w:rsidR="002519A8" w:rsidRPr="00443281" w:rsidRDefault="002519A8" w:rsidP="006F55A0">
                            <w:pPr>
                              <w:jc w:val="center"/>
                            </w:pPr>
                          </w:p>
                          <w:p w14:paraId="303055D8" w14:textId="77777777" w:rsidR="00C55E4C" w:rsidRDefault="00C55E4C" w:rsidP="00C55E4C">
                            <w:pPr>
                              <w:jc w:val="center"/>
                              <w:rPr>
                                <w:sz w:val="22"/>
                                <w:szCs w:val="22"/>
                              </w:rPr>
                            </w:pPr>
                            <w:r>
                              <w:t>The Robert E. Lee Soil and Water Conservation District obligated $1,875,732.00 in the Program Year 2022 to agriculture producers and non-industrial private forest landowners. District cost-share funding provided financial assistance for: livestock stream exclusion fencing, cover crop, nutrient management, livestock waste storage and afforestation of hay, crop and pastureland. The district had 16 contracts in the Outside Chesapeake Bay Basin and 19 in the Chesapeake Bay Basin. The District had a good mix of livestock exclusion, cover crop, continuous no-till, continuous livestock exclusion maintenance, long term conversion of cropland to grass and livestock waste structure practices.</w:t>
                            </w:r>
                          </w:p>
                          <w:p w14:paraId="495A1BDB" w14:textId="77777777" w:rsidR="002519A8" w:rsidRPr="00227EB4" w:rsidRDefault="002519A8" w:rsidP="002519A8">
                            <w:pPr>
                              <w:rPr>
                                <w:i/>
                              </w:rPr>
                            </w:pPr>
                          </w:p>
                          <w:p w14:paraId="20EB78FA" w14:textId="77777777" w:rsidR="002519A8" w:rsidRDefault="002519A8" w:rsidP="002519A8"/>
                          <w:p w14:paraId="048CCF30" w14:textId="77777777" w:rsidR="002519A8" w:rsidRDefault="002519A8" w:rsidP="002519A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2E7DBE2" id="Text Box 15" o:spid="_x0000_s1042" type="#_x0000_t202" style="position:absolute;margin-left:334.5pt;margin-top:-36pt;width:276pt;height:270pt;z-index:251699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" strokecolor="white [3212]">
                <v:textbox>
                  <w:txbxContent>
                    <w:p w14:paraId="05560D83" w14:textId="77777777" w:rsidR="002519A8" w:rsidRPr="00FF2445" w:rsidRDefault="00C55E4C" w:rsidP="00FF2445">
                      <w:pPr>
                        <w:jc w:val="center"/>
                        <w:rPr>
                          <w:b/>
                          <w:color w:val="006600"/>
                          <w:sz w:val="28"/>
                          <w:szCs w:val="28"/>
                        </w:rPr>
                      </w:pPr>
                      <w:r w:rsidRPr="00FF2445">
                        <w:rPr>
                          <w:b/>
                          <w:color w:val="006600"/>
                          <w:sz w:val="28"/>
                          <w:szCs w:val="28"/>
                        </w:rPr>
                        <w:t>2021-2022 Virginia Agricultural BMP Cost Shares</w:t>
                      </w:r>
                    </w:p>
                    <w:p w14:paraId="51511F73" w14:textId="77777777" w:rsidR="002519A8" w:rsidRPr="00443281" w:rsidRDefault="002519A8" w:rsidP="006F55A0">
                      <w:pPr>
                        <w:jc w:val="center"/>
                      </w:pPr>
                    </w:p>
                    <w:p w14:paraId="303055D8" w14:textId="77777777" w:rsidR="00C55E4C" w:rsidRDefault="00C55E4C" w:rsidP="00C55E4C">
                      <w:pPr>
                        <w:jc w:val="center"/>
                        <w:rPr>
                          <w:sz w:val="22"/>
                          <w:szCs w:val="22"/>
                        </w:rPr>
                      </w:pPr>
                      <w:r>
                        <w:t>The Robert E. Lee Soil and Water Conservation District obligated $1,875,732.00 in the Program Year 2022 to agriculture producers and non-industrial private forest landowners. District cost-share funding provided financial assistance for: livestock stream exclusion fencing, cover crop, nutrient management, livestock waste storage and afforestation of hay, crop and pastureland. The district had 16 contracts in the Outside Chesapeake Bay Basin and 19 in the Chesapeake Bay Basin. The District had a good mix of livestock exclusion, cover crop, continuous no-till, continuous livestock exclusion maintenance, long term conversion of cropland to grass and livestock waste structure practices.</w:t>
                      </w:r>
                    </w:p>
                    <w:p w14:paraId="495A1BDB" w14:textId="77777777" w:rsidR="002519A8" w:rsidRPr="00227EB4" w:rsidRDefault="002519A8" w:rsidP="002519A8">
                      <w:pPr>
                        <w:rPr>
                          <w:i/>
                        </w:rPr>
                      </w:pPr>
                    </w:p>
                    <w:p w14:paraId="20EB78FA" w14:textId="77777777" w:rsidR="002519A8" w:rsidRDefault="002519A8" w:rsidP="002519A8"/>
                    <w:p w14:paraId="048CCF30" w14:textId="77777777" w:rsidR="002519A8" w:rsidRDefault="002519A8" w:rsidP="002519A8"/>
                  </w:txbxContent>
                </v:textbox>
                <w10:wrap anchorx="page"/>
              </v:shape>
            </w:pict>
          </mc:Fallback>
        </mc:AlternateContent>
      </w:r>
    </w:p>
    <w:p w14:paraId="2434B8F0" w14:textId="77777777" w:rsidR="002519A8" w:rsidRDefault="002519A8" w:rsidP="00692644"/>
    <w:p w14:paraId="15A7983F" w14:textId="77777777" w:rsidR="00D47114" w:rsidRDefault="00D47114" w:rsidP="00692644"/>
    <w:p w14:paraId="5988602F" w14:textId="77777777" w:rsidR="00D47114" w:rsidRDefault="00D47114" w:rsidP="00692644"/>
    <w:p w14:paraId="5FDEC6DC" w14:textId="77777777" w:rsidR="00952892" w:rsidRDefault="00952892">
      <w:pPr>
        <w:spacing w:after="200" w:line="276" w:lineRule="auto"/>
      </w:pPr>
    </w:p>
    <w:p w14:paraId="007FD352" w14:textId="77777777" w:rsidR="00952892" w:rsidRDefault="00952892">
      <w:pPr>
        <w:spacing w:after="200" w:line="276" w:lineRule="auto"/>
      </w:pPr>
    </w:p>
    <w:p w14:paraId="42DAABC2" w14:textId="77777777" w:rsidR="00952892" w:rsidRDefault="00952892">
      <w:pPr>
        <w:spacing w:after="200" w:line="276" w:lineRule="auto"/>
      </w:pPr>
    </w:p>
    <w:p w14:paraId="59FC0971" w14:textId="77777777" w:rsidR="00952892" w:rsidRDefault="00952892">
      <w:pPr>
        <w:spacing w:after="200" w:line="276" w:lineRule="auto"/>
      </w:pPr>
    </w:p>
    <w:p w14:paraId="350322CC" w14:textId="77777777" w:rsidR="00952892" w:rsidRDefault="00952892">
      <w:pPr>
        <w:spacing w:after="200" w:line="276" w:lineRule="auto"/>
      </w:pPr>
    </w:p>
    <w:p w14:paraId="545AB16B" w14:textId="77777777" w:rsidR="00D62EAD" w:rsidRDefault="00D62EAD" w:rsidP="00692644"/>
    <w:p w14:paraId="36553063" w14:textId="51297DA0" w:rsidR="00D62EAD" w:rsidRDefault="00435949">
      <w:pPr>
        <w:spacing w:after="200" w:line="276" w:lineRule="auto"/>
      </w:pPr>
      <w:r>
        <w:rPr>
          <w:noProof/>
        </w:rPr>
        <w:drawing>
          <wp:anchor distT="0" distB="0" distL="114300" distR="114300" simplePos="0" relativeHeight="251753472" behindDoc="0" locked="0" layoutInCell="1" allowOverlap="1" wp14:anchorId="63EB2E10" wp14:editId="505313A9">
            <wp:simplePos x="0" y="0"/>
            <wp:positionH relativeFrom="column">
              <wp:posOffset>-466725</wp:posOffset>
            </wp:positionH>
            <wp:positionV relativeFrom="paragraph">
              <wp:posOffset>3535418</wp:posOffset>
            </wp:positionV>
            <wp:extent cx="2647171" cy="2011680"/>
            <wp:effectExtent l="0" t="0" r="1270" b="762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1" cstate="print">
                      <a:extLst>
                        <a:ext uri="{28A0092B-C50C-407E-A947-70E740481C1C}">
                          <a14:useLocalDpi xmlns:a14="http://schemas.microsoft.com/office/drawing/2010/main" val="0"/>
                        </a:ext>
                        <a:ext uri="{837473B0-CC2E-450A-ABE3-18F120FF3D39}">
                          <a1611:picAttrSrcUrl xmlns:a1611="http://schemas.microsoft.com/office/drawing/2016/11/main" r:id="rId12"/>
                        </a:ext>
                      </a:extLst>
                    </a:blip>
                    <a:stretch>
                      <a:fillRect/>
                    </a:stretch>
                  </pic:blipFill>
                  <pic:spPr>
                    <a:xfrm>
                      <a:off x="0" y="0"/>
                      <a:ext cx="2647171" cy="2011680"/>
                    </a:xfrm>
                    <a:prstGeom prst="rect">
                      <a:avLst/>
                    </a:prstGeom>
                  </pic:spPr>
                </pic:pic>
              </a:graphicData>
            </a:graphic>
          </wp:anchor>
        </w:drawing>
      </w:r>
      <w:r w:rsidR="004E25F1">
        <w:rPr>
          <w:noProof/>
        </w:rPr>
        <w:drawing>
          <wp:anchor distT="0" distB="0" distL="114300" distR="114300" simplePos="0" relativeHeight="251752448" behindDoc="1" locked="0" layoutInCell="1" allowOverlap="1" wp14:anchorId="1E261582" wp14:editId="3613F145">
            <wp:simplePos x="0" y="0"/>
            <wp:positionH relativeFrom="column">
              <wp:posOffset>3124200</wp:posOffset>
            </wp:positionH>
            <wp:positionV relativeFrom="paragraph">
              <wp:posOffset>452120</wp:posOffset>
            </wp:positionV>
            <wp:extent cx="3662045" cy="2343150"/>
            <wp:effectExtent l="0" t="0" r="0" b="0"/>
            <wp:wrapTight wrapText="bothSides">
              <wp:wrapPolygon edited="0">
                <wp:start x="0" y="0"/>
                <wp:lineTo x="0" y="21424"/>
                <wp:lineTo x="21461" y="21424"/>
                <wp:lineTo x="21461" y="0"/>
                <wp:lineTo x="0" y="0"/>
              </wp:wrapPolygon>
            </wp:wrapTight>
            <wp:docPr id="19" name="Picture 19"/>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3" cstate="print">
                      <a:extLst>
                        <a:ext uri="{28A0092B-C50C-407E-A947-70E740481C1C}">
                          <a14:useLocalDpi xmlns:a14="http://schemas.microsoft.com/office/drawing/2010/main" val="0"/>
                        </a:ext>
                      </a:extLst>
                    </a:blip>
                    <a:srcRect b="20248"/>
                    <a:stretch/>
                  </pic:blipFill>
                  <pic:spPr bwMode="auto">
                    <a:xfrm>
                      <a:off x="0" y="0"/>
                      <a:ext cx="3662045" cy="2343150"/>
                    </a:xfrm>
                    <a:prstGeom prst="rect">
                      <a:avLst/>
                    </a:prstGeom>
                    <a:noFill/>
                    <a:ln>
                      <a:noFill/>
                    </a:ln>
                    <a:extLst>
                      <a:ext uri="{53640926-AAD7-44D8-BBD7-CCE9431645EC}">
                        <a14:shadowObscured xmlns:a14="http://schemas.microsoft.com/office/drawing/2010/main"/>
                      </a:ext>
                    </a:extLst>
                  </pic:spPr>
                </pic:pic>
              </a:graphicData>
            </a:graphic>
          </wp:anchor>
        </w:drawing>
      </w:r>
      <w:r w:rsidR="00C47B76">
        <w:rPr>
          <w:noProof/>
        </w:rPr>
        <mc:AlternateContent>
          <mc:Choice Requires="wps">
            <w:drawing>
              <wp:anchor distT="0" distB="0" distL="114300" distR="114300" simplePos="0" relativeHeight="251698176" behindDoc="0" locked="0" layoutInCell="1" allowOverlap="1" wp14:anchorId="361BC420" wp14:editId="2E1E0819">
                <wp:simplePos x="0" y="0"/>
                <wp:positionH relativeFrom="column">
                  <wp:posOffset>3171190</wp:posOffset>
                </wp:positionH>
                <wp:positionV relativeFrom="paragraph">
                  <wp:posOffset>3660140</wp:posOffset>
                </wp:positionV>
                <wp:extent cx="3617595" cy="2390775"/>
                <wp:effectExtent l="0" t="0" r="1905" b="9525"/>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7595" cy="2390775"/>
                        </a:xfrm>
                        <a:prstGeom prst="rect">
                          <a:avLst/>
                        </a:prstGeom>
                        <a:solidFill>
                          <a:srgbClr val="FFFFFF"/>
                        </a:solidFill>
                        <a:ln w="9525">
                          <a:solidFill>
                            <a:schemeClr val="bg1">
                              <a:lumMod val="100000"/>
                              <a:lumOff val="0"/>
                            </a:schemeClr>
                          </a:solidFill>
                          <a:miter lim="800000"/>
                          <a:headEnd/>
                          <a:tailEnd/>
                        </a:ln>
                      </wps:spPr>
                      <wps:txbx>
                        <w:txbxContent>
                          <w:p w14:paraId="5DCE5BBD" w14:textId="77777777" w:rsidR="00324C0A" w:rsidRPr="00FF2445" w:rsidRDefault="00324C0A" w:rsidP="00EF2B9A">
                            <w:pPr>
                              <w:jc w:val="center"/>
                              <w:rPr>
                                <w:b/>
                                <w:color w:val="006600"/>
                                <w:sz w:val="32"/>
                                <w:szCs w:val="32"/>
                              </w:rPr>
                            </w:pPr>
                            <w:r w:rsidRPr="00FF2445">
                              <w:rPr>
                                <w:b/>
                                <w:color w:val="006600"/>
                                <w:sz w:val="32"/>
                                <w:szCs w:val="32"/>
                              </w:rPr>
                              <w:t>Watershed Dams</w:t>
                            </w:r>
                          </w:p>
                          <w:p w14:paraId="50A249F6" w14:textId="77777777" w:rsidR="00324C0A" w:rsidRDefault="00324C0A" w:rsidP="00324C0A">
                            <w:pPr>
                              <w:rPr>
                                <w:sz w:val="20"/>
                                <w:szCs w:val="20"/>
                              </w:rPr>
                            </w:pPr>
                          </w:p>
                          <w:p w14:paraId="7CFC3635" w14:textId="77777777" w:rsidR="005E23A7" w:rsidRPr="005E23A7" w:rsidRDefault="005E23A7" w:rsidP="006F55A0">
                            <w:pPr>
                              <w:jc w:val="center"/>
                              <w:rPr>
                                <w:sz w:val="22"/>
                              </w:rPr>
                            </w:pPr>
                            <w:r w:rsidRPr="005E23A7">
                              <w:rPr>
                                <w:sz w:val="22"/>
                              </w:rPr>
                              <w:t>The Robert E. Lee Soil and Water Conservation District oversees the operation and maintenance of six watershed dams. Three watershed dams are located along the East Fork Falling River in Appomattox County. In Campbell County the three watershed dams are located along the Little Falling River. These impoundments provide flood control for large rain events.</w:t>
                            </w:r>
                            <w:r w:rsidR="00D30775">
                              <w:rPr>
                                <w:sz w:val="22"/>
                              </w:rPr>
                              <w:t xml:space="preserve"> The District keeps a routine schedule on checking the watershed dams including when extra trips are required due to large rain events. All six watershed dams are mowed and brush cut twice a year which has helped with the control of brush and weeds. Each watershed dam’s EAP has been updated and inspected.</w:t>
                            </w:r>
                          </w:p>
                          <w:p w14:paraId="72B89945" w14:textId="77777777" w:rsidR="005E23A7" w:rsidRPr="005E23A7" w:rsidRDefault="005E23A7" w:rsidP="006F55A0">
                            <w:pPr>
                              <w:jc w:val="center"/>
                              <w:rPr>
                                <w:sz w:val="22"/>
                              </w:rPr>
                            </w:pPr>
                          </w:p>
                          <w:p w14:paraId="2EDCDC63" w14:textId="77777777" w:rsidR="00324C0A" w:rsidRPr="005E23A7" w:rsidRDefault="00324C0A">
                            <w:pPr>
                              <w:rPr>
                                <w:sz w:val="2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61BC420" id="Text Box 14" o:spid="_x0000_s1043" type="#_x0000_t202" style="position:absolute;margin-left:249.7pt;margin-top:288.2pt;width:284.85pt;height:188.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" strokecolor="white [3212]">
                <v:textbox>
                  <w:txbxContent>
                    <w:p w14:paraId="5DCE5BBD" w14:textId="77777777" w:rsidR="00324C0A" w:rsidRPr="00FF2445" w:rsidRDefault="00324C0A" w:rsidP="00EF2B9A">
                      <w:pPr>
                        <w:jc w:val="center"/>
                        <w:rPr>
                          <w:b/>
                          <w:color w:val="006600"/>
                          <w:sz w:val="32"/>
                          <w:szCs w:val="32"/>
                        </w:rPr>
                      </w:pPr>
                      <w:r w:rsidRPr="00FF2445">
                        <w:rPr>
                          <w:b/>
                          <w:color w:val="006600"/>
                          <w:sz w:val="32"/>
                          <w:szCs w:val="32"/>
                        </w:rPr>
                        <w:t>Watershed Dams</w:t>
                      </w:r>
                    </w:p>
                    <w:p w14:paraId="50A249F6" w14:textId="77777777" w:rsidR="00324C0A" w:rsidRDefault="00324C0A" w:rsidP="00324C0A">
                      <w:pPr>
                        <w:rPr>
                          <w:sz w:val="20"/>
                          <w:szCs w:val="20"/>
                        </w:rPr>
                      </w:pPr>
                    </w:p>
                    <w:p w14:paraId="7CFC3635" w14:textId="77777777" w:rsidR="005E23A7" w:rsidRPr="005E23A7" w:rsidRDefault="005E23A7" w:rsidP="006F55A0">
                      <w:pPr>
                        <w:jc w:val="center"/>
                        <w:rPr>
                          <w:sz w:val="22"/>
                        </w:rPr>
                      </w:pPr>
                      <w:r w:rsidRPr="005E23A7">
                        <w:rPr>
                          <w:sz w:val="22"/>
                        </w:rPr>
                        <w:t>The Robert E. Lee Soil and Water Conservation District oversees the operation and maintenance of six watershed dams. Three watershed dams are located along the East Fork Falling River in Appomattox County. In Campbell County the three watershed dams are located along the Little Falling River. These impoundments provide flood control for large rain events.</w:t>
                      </w:r>
                      <w:r w:rsidR="00D30775">
                        <w:rPr>
                          <w:sz w:val="22"/>
                        </w:rPr>
                        <w:t xml:space="preserve"> The District keeps a routine schedule on checking the watershed dams including when extra trips are required due to large rain events. All six watershed dams are mowed and brush cut twice a year which has helped with the control of brush and weeds. Each watershed dam’s EAP has been updated and inspected.</w:t>
                      </w:r>
                    </w:p>
                    <w:p w14:paraId="72B89945" w14:textId="77777777" w:rsidR="005E23A7" w:rsidRPr="005E23A7" w:rsidRDefault="005E23A7" w:rsidP="006F55A0">
                      <w:pPr>
                        <w:jc w:val="center"/>
                        <w:rPr>
                          <w:sz w:val="22"/>
                        </w:rPr>
                      </w:pPr>
                    </w:p>
                    <w:p w14:paraId="2EDCDC63" w14:textId="77777777" w:rsidR="00324C0A" w:rsidRPr="005E23A7" w:rsidRDefault="00324C0A">
                      <w:pPr>
                        <w:rPr>
                          <w:sz w:val="22"/>
                        </w:rPr>
                      </w:pPr>
                    </w:p>
                  </w:txbxContent>
                </v:textbox>
              </v:shape>
            </w:pict>
          </mc:Fallback>
        </mc:AlternateContent>
      </w:r>
      <w:r w:rsidR="00C47B76">
        <w:rPr>
          <w:noProof/>
        </w:rPr>
        <mc:AlternateContent>
          <mc:Choice Requires="wps">
            <w:drawing>
              <wp:anchor distT="0" distB="0" distL="114300" distR="114300" simplePos="0" relativeHeight="251723776" behindDoc="0" locked="0" layoutInCell="1" allowOverlap="1" wp14:anchorId="623FD438" wp14:editId="218E00BA">
                <wp:simplePos x="0" y="0"/>
                <wp:positionH relativeFrom="column">
                  <wp:posOffset>-632460</wp:posOffset>
                </wp:positionH>
                <wp:positionV relativeFrom="paragraph">
                  <wp:posOffset>4186555</wp:posOffset>
                </wp:positionV>
                <wp:extent cx="3853815" cy="2269490"/>
                <wp:effectExtent l="0" t="0" r="0"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3815" cy="2269490"/>
                        </a:xfrm>
                        <a:prstGeom prst="rect">
                          <a:avLst/>
                        </a:prstGeom>
                        <a:solidFill>
                          <a:srgbClr val="FFFFFF"/>
                        </a:solidFill>
                        <a:ln w="9525">
                          <a:solidFill>
                            <a:schemeClr val="bg1">
                              <a:lumMod val="100000"/>
                              <a:lumOff val="0"/>
                            </a:schemeClr>
                          </a:solidFill>
                          <a:miter lim="800000"/>
                          <a:headEnd/>
                          <a:tailEnd/>
                        </a:ln>
                      </wps:spPr>
                      <wps:txbx>
                        <w:txbxContent>
                          <w:p w14:paraId="09E72F1A" w14:textId="77777777" w:rsidR="005F7DB8" w:rsidRDefault="005F7DB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3FD438" id="Text Box 13" o:spid="_x0000_s1044" type="#_x0000_t202" style="position:absolute;margin-left:-49.8pt;margin-top:329.65pt;width:303.45pt;height:178.7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" strokecolor="white [3212]">
                <v:textbox>
                  <w:txbxContent>
                    <w:p w14:paraId="09E72F1A" w14:textId="77777777" w:rsidR="005F7DB8" w:rsidRDefault="005F7DB8"/>
                  </w:txbxContent>
                </v:textbox>
              </v:shape>
            </w:pict>
          </mc:Fallback>
        </mc:AlternateContent>
      </w:r>
      <w:r w:rsidR="00D62EAD">
        <w:br w:type="page"/>
      </w:r>
    </w:p>
    <w:p w14:paraId="7D2E099F" w14:textId="588B2AA2" w:rsidR="00BE3645" w:rsidRDefault="00C47B76" w:rsidP="00692644">
      <w:r>
        <w:rPr>
          <w:noProof/>
        </w:rPr>
        <w:lastRenderedPageBreak/>
        <mc:AlternateContent>
          <mc:Choice Requires="wps">
            <w:drawing>
              <wp:anchor distT="0" distB="0" distL="114300" distR="114300" simplePos="0" relativeHeight="251701248" behindDoc="0" locked="0" layoutInCell="1" allowOverlap="1" wp14:anchorId="45BD44F5" wp14:editId="0EBF361A">
                <wp:simplePos x="0" y="0"/>
                <wp:positionH relativeFrom="column">
                  <wp:posOffset>3286125</wp:posOffset>
                </wp:positionH>
                <wp:positionV relativeFrom="paragraph">
                  <wp:posOffset>-333375</wp:posOffset>
                </wp:positionV>
                <wp:extent cx="3399155" cy="7991475"/>
                <wp:effectExtent l="0" t="0" r="0" b="952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9155" cy="7991475"/>
                        </a:xfrm>
                        <a:prstGeom prst="rect">
                          <a:avLst/>
                        </a:prstGeom>
                        <a:solidFill>
                          <a:srgbClr val="FFFFFF"/>
                        </a:solidFill>
                        <a:ln w="9525">
                          <a:solidFill>
                            <a:schemeClr val="bg1">
                              <a:lumMod val="100000"/>
                              <a:lumOff val="0"/>
                            </a:schemeClr>
                          </a:solidFill>
                          <a:miter lim="800000"/>
                          <a:headEnd/>
                          <a:tailEnd/>
                        </a:ln>
                      </wps:spPr>
                      <wps:txbx>
                        <w:txbxContent>
                          <w:p w14:paraId="6EFAEC01" w14:textId="77777777" w:rsidR="00D47114" w:rsidRPr="00FF2445" w:rsidRDefault="00D47114" w:rsidP="00EF2B9A">
                            <w:pPr>
                              <w:jc w:val="center"/>
                              <w:rPr>
                                <w:b/>
                                <w:color w:val="006600"/>
                                <w:sz w:val="32"/>
                                <w:szCs w:val="32"/>
                              </w:rPr>
                            </w:pPr>
                            <w:r w:rsidRPr="00FF2445">
                              <w:rPr>
                                <w:b/>
                                <w:color w:val="006600"/>
                                <w:sz w:val="32"/>
                                <w:szCs w:val="32"/>
                              </w:rPr>
                              <w:t>Distri</w:t>
                            </w:r>
                            <w:r w:rsidR="00952892" w:rsidRPr="00FF2445">
                              <w:rPr>
                                <w:b/>
                                <w:color w:val="006600"/>
                                <w:sz w:val="32"/>
                                <w:szCs w:val="32"/>
                              </w:rPr>
                              <w:t xml:space="preserve">ct </w:t>
                            </w:r>
                            <w:r w:rsidR="002C3E3C" w:rsidRPr="00FF2445">
                              <w:rPr>
                                <w:b/>
                                <w:color w:val="006600"/>
                                <w:sz w:val="32"/>
                                <w:szCs w:val="32"/>
                              </w:rPr>
                              <w:t>2021</w:t>
                            </w:r>
                            <w:r w:rsidR="00EF2B9A" w:rsidRPr="00FF2445">
                              <w:rPr>
                                <w:b/>
                                <w:color w:val="006600"/>
                                <w:sz w:val="32"/>
                                <w:szCs w:val="32"/>
                              </w:rPr>
                              <w:t xml:space="preserve"> Clean Water Farm Award</w:t>
                            </w:r>
                          </w:p>
                          <w:p w14:paraId="2B3CCC17" w14:textId="77777777" w:rsidR="00D47114" w:rsidRPr="00267EA0" w:rsidRDefault="00D47114" w:rsidP="00267EA0">
                            <w:pPr>
                              <w:jc w:val="center"/>
                              <w:rPr>
                                <w:sz w:val="22"/>
                                <w:szCs w:val="22"/>
                              </w:rPr>
                            </w:pPr>
                          </w:p>
                          <w:p w14:paraId="566E4D38" w14:textId="77777777" w:rsidR="00DA3B6B" w:rsidRPr="00267EA0" w:rsidRDefault="00DA3B6B" w:rsidP="00267EA0">
                            <w:pPr>
                              <w:jc w:val="center"/>
                            </w:pPr>
                            <w:r w:rsidRPr="00267EA0">
                              <w:t>Kinkle Robinson owners of Laithreach Farms were the recipients of the 2021 Clean Water Farm Award. Laithreach Farm is a family-owned beef cattle operation in Pamplin, VA. Their property consists of 1300 acres with 550 being in pasture and the rest divided between planted pines and hardwood timber. They run 150 Angus brood cows in a rotational grazing system. “Thanks to the help provided by RELSWCD we no longer have cattle in the creeks on our farms. RELSWCD helped us strategically install cattle waters to work within a created grazing paddock design. Our grazing management plan allows us to stockpile grass for fall grazing. The ability to stockpile has been a cost sav for our operation by eliminating any fall hay production. Additionally, our cattle to new pasture every few days. This increased interaction with the cattle only makes the cattle easier to handle. We are currently taking steps to improve the soil health of our pastures. We believe with better soil health; we will grow more and better grass which will lead to healthier and more productive cattle. Thanks to RELSWCD for all their help.”</w:t>
                            </w:r>
                          </w:p>
                          <w:p w14:paraId="60954664" w14:textId="77777777" w:rsidR="00EF2B9A" w:rsidRDefault="00EF2B9A" w:rsidP="006A575D">
                            <w:pPr>
                              <w:rPr>
                                <w:sz w:val="22"/>
                                <w:szCs w:val="22"/>
                              </w:rPr>
                            </w:pPr>
                          </w:p>
                          <w:p w14:paraId="59BA5D7E" w14:textId="77777777" w:rsidR="00952892" w:rsidRDefault="00DA3B6B" w:rsidP="006A575D">
                            <w:pPr>
                              <w:rPr>
                                <w:sz w:val="22"/>
                                <w:szCs w:val="22"/>
                              </w:rPr>
                            </w:pPr>
                            <w:r>
                              <w:rPr>
                                <w:noProof/>
                              </w:rPr>
                              <w:drawing>
                                <wp:inline distT="0" distB="0" distL="0" distR="0" wp14:anchorId="6EBA1E16" wp14:editId="75211D49">
                                  <wp:extent cx="3303905" cy="3177540"/>
                                  <wp:effectExtent l="0" t="0" r="0" b="3810"/>
                                  <wp:docPr id="21" name="Picture 21" descr="May be an image of 4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y be an image of 4 peopl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03905" cy="3177540"/>
                                          </a:xfrm>
                                          <a:prstGeom prst="rect">
                                            <a:avLst/>
                                          </a:prstGeom>
                                          <a:noFill/>
                                          <a:ln>
                                            <a:noFill/>
                                          </a:ln>
                                        </pic:spPr>
                                      </pic:pic>
                                    </a:graphicData>
                                  </a:graphic>
                                </wp:inline>
                              </w:drawing>
                            </w:r>
                          </w:p>
                          <w:p w14:paraId="5DA18B94" w14:textId="77777777" w:rsidR="00267EA0" w:rsidRDefault="00267EA0" w:rsidP="00DA3B6B">
                            <w:pPr>
                              <w:jc w:val="center"/>
                              <w:rPr>
                                <w:b/>
                                <w:i/>
                                <w:sz w:val="20"/>
                                <w:szCs w:val="22"/>
                              </w:rPr>
                            </w:pPr>
                          </w:p>
                          <w:p w14:paraId="1974A0AF" w14:textId="77777777" w:rsidR="00267EA0" w:rsidRDefault="00267EA0" w:rsidP="00DA3B6B">
                            <w:pPr>
                              <w:jc w:val="center"/>
                              <w:rPr>
                                <w:b/>
                                <w:i/>
                                <w:sz w:val="20"/>
                                <w:szCs w:val="22"/>
                              </w:rPr>
                            </w:pPr>
                          </w:p>
                          <w:p w14:paraId="2A450CFA" w14:textId="77777777" w:rsidR="00EF2B9A" w:rsidRPr="00EF2B9A" w:rsidRDefault="00DA3B6B" w:rsidP="00DA3B6B">
                            <w:pPr>
                              <w:jc w:val="center"/>
                              <w:rPr>
                                <w:b/>
                                <w:i/>
                                <w:sz w:val="20"/>
                                <w:szCs w:val="22"/>
                              </w:rPr>
                            </w:pPr>
                            <w:r w:rsidRPr="00DA3B6B">
                              <w:rPr>
                                <w:b/>
                                <w:i/>
                                <w:sz w:val="20"/>
                                <w:szCs w:val="22"/>
                              </w:rPr>
                              <w:t>Pictured left to right is Kinckle Robinson, Kincaid Robinson, Parks Robinson and Richard Robinson</w:t>
                            </w:r>
                            <w:r>
                              <w:rPr>
                                <w:b/>
                                <w:i/>
                                <w:sz w:val="20"/>
                                <w:szCs w:val="2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BD44F5" id="Text Box 12" o:spid="_x0000_s1045" type="#_x0000_t202" style="position:absolute;margin-left:258.75pt;margin-top:-26.25pt;width:267.65pt;height:629.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" strokecolor="white [3212]">
                <v:textbox>
                  <w:txbxContent>
                    <w:p w14:paraId="6EFAEC01" w14:textId="77777777" w:rsidR="00D47114" w:rsidRPr="00FF2445" w:rsidRDefault="00D47114" w:rsidP="00EF2B9A">
                      <w:pPr>
                        <w:jc w:val="center"/>
                        <w:rPr>
                          <w:b/>
                          <w:color w:val="006600"/>
                          <w:sz w:val="32"/>
                          <w:szCs w:val="32"/>
                        </w:rPr>
                      </w:pPr>
                      <w:r w:rsidRPr="00FF2445">
                        <w:rPr>
                          <w:b/>
                          <w:color w:val="006600"/>
                          <w:sz w:val="32"/>
                          <w:szCs w:val="32"/>
                        </w:rPr>
                        <w:t>Distri</w:t>
                      </w:r>
                      <w:r w:rsidR="00952892" w:rsidRPr="00FF2445">
                        <w:rPr>
                          <w:b/>
                          <w:color w:val="006600"/>
                          <w:sz w:val="32"/>
                          <w:szCs w:val="32"/>
                        </w:rPr>
                        <w:t xml:space="preserve">ct </w:t>
                      </w:r>
                      <w:r w:rsidR="002C3E3C" w:rsidRPr="00FF2445">
                        <w:rPr>
                          <w:b/>
                          <w:color w:val="006600"/>
                          <w:sz w:val="32"/>
                          <w:szCs w:val="32"/>
                        </w:rPr>
                        <w:t>2021</w:t>
                      </w:r>
                      <w:r w:rsidR="00EF2B9A" w:rsidRPr="00FF2445">
                        <w:rPr>
                          <w:b/>
                          <w:color w:val="006600"/>
                          <w:sz w:val="32"/>
                          <w:szCs w:val="32"/>
                        </w:rPr>
                        <w:t xml:space="preserve"> Clean Water Farm Award</w:t>
                      </w:r>
                    </w:p>
                    <w:p w14:paraId="2B3CCC17" w14:textId="77777777" w:rsidR="00D47114" w:rsidRPr="00267EA0" w:rsidRDefault="00D47114" w:rsidP="00267EA0">
                      <w:pPr>
                        <w:jc w:val="center"/>
                        <w:rPr>
                          <w:sz w:val="22"/>
                          <w:szCs w:val="22"/>
                        </w:rPr>
                      </w:pPr>
                    </w:p>
                    <w:p w14:paraId="566E4D38" w14:textId="77777777" w:rsidR="00DA3B6B" w:rsidRPr="00267EA0" w:rsidRDefault="00DA3B6B" w:rsidP="00267EA0">
                      <w:pPr>
                        <w:jc w:val="center"/>
                      </w:pPr>
                      <w:r w:rsidRPr="00267EA0">
                        <w:t>Kinkle Robinson owners of Laithreach Farms were the recipients of the 2021 Clean Water Farm Award. Laithreach Farm is a family-owned beef cattle operation in Pamplin, VA. Their property consists of 1300 acres with 550 being in pasture and the rest divided between planted pines and hardwood timber. They run 150 Angus brood cows in a rotational grazing system. “Thanks to the help provided by RELSWCD we no longer have cattle in the creeks on our farms. RELSWCD helped us strategically install cattle waters to work within a created grazing paddock design. Our grazing management plan allows us to stockpile grass for fall grazing. The ability to stockpile has been a cost sav for our operation by eliminating any fall hay production. Additionally, our cattle to new pasture every few days. This increased interaction with the cattle only makes the cattle easier to handle. We are currently taking steps to improve the soil health of our pastures. We believe with better soil health; we will grow more and better grass which will lead to healthier and more productive cattle. Thanks to RELSWCD for all their help.”</w:t>
                      </w:r>
                    </w:p>
                    <w:p w14:paraId="60954664" w14:textId="77777777" w:rsidR="00EF2B9A" w:rsidRDefault="00EF2B9A" w:rsidP="006A575D">
                      <w:pPr>
                        <w:rPr>
                          <w:sz w:val="22"/>
                          <w:szCs w:val="22"/>
                        </w:rPr>
                      </w:pPr>
                    </w:p>
                    <w:p w14:paraId="59BA5D7E" w14:textId="77777777" w:rsidR="00952892" w:rsidRDefault="00DA3B6B" w:rsidP="006A575D">
                      <w:pPr>
                        <w:rPr>
                          <w:sz w:val="22"/>
                          <w:szCs w:val="22"/>
                        </w:rPr>
                      </w:pPr>
                      <w:r>
                        <w:rPr>
                          <w:noProof/>
                        </w:rPr>
                        <w:drawing>
                          <wp:inline distT="0" distB="0" distL="0" distR="0" wp14:anchorId="6EBA1E16" wp14:editId="75211D49">
                            <wp:extent cx="3303905" cy="3177540"/>
                            <wp:effectExtent l="0" t="0" r="0" b="3810"/>
                            <wp:docPr id="21" name="Picture 21" descr="May be an image of 4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y be an image of 4 peopl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03905" cy="3177540"/>
                                    </a:xfrm>
                                    <a:prstGeom prst="rect">
                                      <a:avLst/>
                                    </a:prstGeom>
                                    <a:noFill/>
                                    <a:ln>
                                      <a:noFill/>
                                    </a:ln>
                                  </pic:spPr>
                                </pic:pic>
                              </a:graphicData>
                            </a:graphic>
                          </wp:inline>
                        </w:drawing>
                      </w:r>
                    </w:p>
                    <w:p w14:paraId="5DA18B94" w14:textId="77777777" w:rsidR="00267EA0" w:rsidRDefault="00267EA0" w:rsidP="00DA3B6B">
                      <w:pPr>
                        <w:jc w:val="center"/>
                        <w:rPr>
                          <w:b/>
                          <w:i/>
                          <w:sz w:val="20"/>
                          <w:szCs w:val="22"/>
                        </w:rPr>
                      </w:pPr>
                    </w:p>
                    <w:p w14:paraId="1974A0AF" w14:textId="77777777" w:rsidR="00267EA0" w:rsidRDefault="00267EA0" w:rsidP="00DA3B6B">
                      <w:pPr>
                        <w:jc w:val="center"/>
                        <w:rPr>
                          <w:b/>
                          <w:i/>
                          <w:sz w:val="20"/>
                          <w:szCs w:val="22"/>
                        </w:rPr>
                      </w:pPr>
                    </w:p>
                    <w:p w14:paraId="2A450CFA" w14:textId="77777777" w:rsidR="00EF2B9A" w:rsidRPr="00EF2B9A" w:rsidRDefault="00DA3B6B" w:rsidP="00DA3B6B">
                      <w:pPr>
                        <w:jc w:val="center"/>
                        <w:rPr>
                          <w:b/>
                          <w:i/>
                          <w:sz w:val="20"/>
                          <w:szCs w:val="22"/>
                        </w:rPr>
                      </w:pPr>
                      <w:r w:rsidRPr="00DA3B6B">
                        <w:rPr>
                          <w:b/>
                          <w:i/>
                          <w:sz w:val="20"/>
                          <w:szCs w:val="22"/>
                        </w:rPr>
                        <w:t>Pictured left to right is Kinckle Robinson, Kincaid Robinson, Parks Robinson and Richard Robinson</w:t>
                      </w:r>
                      <w:r>
                        <w:rPr>
                          <w:b/>
                          <w:i/>
                          <w:sz w:val="20"/>
                          <w:szCs w:val="22"/>
                        </w:rPr>
                        <w:t>.</w:t>
                      </w:r>
                    </w:p>
                  </w:txbxContent>
                </v:textbox>
              </v:shape>
            </w:pict>
          </mc:Fallback>
        </mc:AlternateContent>
      </w:r>
      <w:r>
        <w:rPr>
          <w:noProof/>
        </w:rPr>
        <mc:AlternateContent>
          <mc:Choice Requires="wps">
            <w:drawing>
              <wp:anchor distT="0" distB="0" distL="114300" distR="114300" simplePos="0" relativeHeight="251702272" behindDoc="0" locked="0" layoutInCell="1" allowOverlap="1" wp14:anchorId="090B31F7" wp14:editId="56F83A84">
                <wp:simplePos x="0" y="0"/>
                <wp:positionH relativeFrom="column">
                  <wp:posOffset>-600075</wp:posOffset>
                </wp:positionH>
                <wp:positionV relativeFrom="paragraph">
                  <wp:posOffset>-428625</wp:posOffset>
                </wp:positionV>
                <wp:extent cx="3714750" cy="9544050"/>
                <wp:effectExtent l="0"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0" cy="9544050"/>
                        </a:xfrm>
                        <a:prstGeom prst="rect">
                          <a:avLst/>
                        </a:prstGeom>
                        <a:solidFill>
                          <a:srgbClr val="FFFFFF"/>
                        </a:solidFill>
                        <a:ln w="9525">
                          <a:solidFill>
                            <a:schemeClr val="bg1">
                              <a:lumMod val="100000"/>
                              <a:lumOff val="0"/>
                            </a:schemeClr>
                          </a:solidFill>
                          <a:miter lim="800000"/>
                          <a:headEnd/>
                          <a:tailEnd/>
                        </a:ln>
                      </wps:spPr>
                      <wps:txbx>
                        <w:txbxContent>
                          <w:p w14:paraId="101AFB32" w14:textId="77777777" w:rsidR="00E961E0" w:rsidRPr="00FF2445" w:rsidRDefault="00E961E0" w:rsidP="00E961E0">
                            <w:pPr>
                              <w:jc w:val="center"/>
                              <w:rPr>
                                <w:b/>
                                <w:color w:val="006600"/>
                                <w:sz w:val="32"/>
                                <w:szCs w:val="32"/>
                              </w:rPr>
                            </w:pPr>
                            <w:r w:rsidRPr="00FF2445">
                              <w:rPr>
                                <w:b/>
                                <w:color w:val="006600"/>
                                <w:sz w:val="32"/>
                                <w:szCs w:val="32"/>
                              </w:rPr>
                              <w:t>Natural Resources Conservation Service</w:t>
                            </w:r>
                          </w:p>
                          <w:p w14:paraId="762354A6" w14:textId="77777777" w:rsidR="00E961E0" w:rsidRPr="00FF2445" w:rsidRDefault="004B0344" w:rsidP="00E961E0">
                            <w:pPr>
                              <w:jc w:val="center"/>
                              <w:rPr>
                                <w:b/>
                                <w:color w:val="006600"/>
                                <w:sz w:val="32"/>
                                <w:szCs w:val="32"/>
                              </w:rPr>
                            </w:pPr>
                            <w:r>
                              <w:rPr>
                                <w:b/>
                                <w:color w:val="006600"/>
                                <w:sz w:val="32"/>
                                <w:szCs w:val="32"/>
                              </w:rPr>
                              <w:t>2021</w:t>
                            </w:r>
                            <w:r w:rsidR="00E961E0" w:rsidRPr="00FF2445">
                              <w:rPr>
                                <w:b/>
                                <w:color w:val="006600"/>
                                <w:sz w:val="32"/>
                                <w:szCs w:val="32"/>
                              </w:rPr>
                              <w:t xml:space="preserve"> Annual Summary</w:t>
                            </w:r>
                          </w:p>
                          <w:p w14:paraId="447359F1" w14:textId="77777777" w:rsidR="00E961E0" w:rsidRPr="00E961E0" w:rsidRDefault="00E961E0" w:rsidP="00E961E0">
                            <w:pPr>
                              <w:jc w:val="center"/>
                              <w:rPr>
                                <w:b/>
                                <w:color w:val="006600"/>
                              </w:rPr>
                            </w:pPr>
                          </w:p>
                          <w:p w14:paraId="184E5349" w14:textId="77777777" w:rsidR="00E961E0" w:rsidRPr="00E961E0" w:rsidRDefault="00E961E0" w:rsidP="00E961E0">
                            <w:pPr>
                              <w:jc w:val="center"/>
                              <w:rPr>
                                <w:b/>
                                <w:color w:val="006600"/>
                              </w:rPr>
                            </w:pPr>
                          </w:p>
                          <w:p w14:paraId="0FDDDE1B" w14:textId="77777777" w:rsidR="00267EA0" w:rsidRPr="00267EA0" w:rsidRDefault="00267EA0" w:rsidP="00267EA0">
                            <w:pPr>
                              <w:spacing w:after="160" w:line="252" w:lineRule="auto"/>
                            </w:pPr>
                            <w:r w:rsidRPr="00267EA0">
                              <w:t>The Rustburg NRCS office has seen a lot of changes in the last year.  The following employees retired:  Don Yancey on May 31, 2021 and Ann Evans on December 31, 2021.  Kelly Burke a NRCS employee with 18 years of experience in Wyoming, Washington, Montana, and Minnesota replaced Don Yancey as the Rustburg District Conservationist.</w:t>
                            </w:r>
                          </w:p>
                          <w:p w14:paraId="4D9E6954" w14:textId="77777777" w:rsidR="00267EA0" w:rsidRPr="00267EA0" w:rsidRDefault="00267EA0" w:rsidP="00267EA0">
                            <w:pPr>
                              <w:spacing w:after="160" w:line="252" w:lineRule="auto"/>
                            </w:pPr>
                            <w:r w:rsidRPr="00267EA0">
                              <w:t xml:space="preserve">NRCS is actively working with established and new farmers and ranchers on several applications under the Farm Bill Programs.  Current programs include Environmental Quality Incentive Program (EQIP), Conservation Stewardship Program (CSP) Classic and Renewals and the new EQIP – Conservation Incentive Contract (CIC).   In addition, EQIP Conservation Activity Plans (CAP) plans have been reorganize into three new categories—Conservation Planning Activities (CPAs), Design and Implementation Activities (DIAs), and Conservation Evaluation and Monitoring Activities (CEMAs).  </w:t>
                            </w:r>
                          </w:p>
                          <w:p w14:paraId="513BAC35" w14:textId="77777777" w:rsidR="00267EA0" w:rsidRPr="00267EA0" w:rsidRDefault="00267EA0" w:rsidP="00267EA0">
                            <w:pPr>
                              <w:spacing w:after="160" w:line="252" w:lineRule="auto"/>
                            </w:pPr>
                            <w:r w:rsidRPr="00267EA0">
                              <w:t xml:space="preserve">Not all of our applicants can be approved for contracts due to state allocation funding. However, we have continued to work with them giving technical assistance and land management guidance as needed. </w:t>
                            </w:r>
                          </w:p>
                          <w:p w14:paraId="794A4E48" w14:textId="77777777" w:rsidR="004B0344" w:rsidRPr="004B0344" w:rsidRDefault="00267EA0" w:rsidP="004B0344">
                            <w:pPr>
                              <w:spacing w:after="160" w:line="252" w:lineRule="auto"/>
                              <w:rPr>
                                <w:szCs w:val="20"/>
                              </w:rPr>
                            </w:pPr>
                            <w:r w:rsidRPr="00267EA0">
                              <w:t>Our mission statement is “We deliver conservation solutions so agricultural</w:t>
                            </w:r>
                            <w:r w:rsidR="004B0344">
                              <w:t xml:space="preserve"> </w:t>
                            </w:r>
                            <w:r w:rsidR="004B0344" w:rsidRPr="004B0344">
                              <w:rPr>
                                <w:szCs w:val="20"/>
                              </w:rPr>
                              <w:t xml:space="preserve">producers can protect natural resources and feed a growing world”.  It takes a cooperative effort with all of our conservation partners and other natural resources management agencies to pursue this mission. </w:t>
                            </w:r>
                          </w:p>
                          <w:p w14:paraId="32AA28FA" w14:textId="77777777" w:rsidR="004B0344" w:rsidRPr="004B0344" w:rsidRDefault="004B0344" w:rsidP="004B0344">
                            <w:pPr>
                              <w:spacing w:after="160" w:line="252" w:lineRule="auto"/>
                              <w:rPr>
                                <w:szCs w:val="20"/>
                              </w:rPr>
                            </w:pPr>
                            <w:r w:rsidRPr="004B0344">
                              <w:rPr>
                                <w:szCs w:val="20"/>
                              </w:rPr>
                              <w:t xml:space="preserve">For more information on NRCS visit the website:  </w:t>
                            </w:r>
                            <w:hyperlink r:id="rId15" w:history="1">
                              <w:r w:rsidRPr="004B0344">
                                <w:rPr>
                                  <w:rStyle w:val="Hyperlink"/>
                                  <w:szCs w:val="20"/>
                                </w:rPr>
                                <w:t>www.nrcs.usda.gov</w:t>
                              </w:r>
                            </w:hyperlink>
                            <w:r w:rsidRPr="004B0344">
                              <w:rPr>
                                <w:szCs w:val="20"/>
                              </w:rPr>
                              <w:t xml:space="preserve"> or NRCS can be contacted by calling 434-332-6640 ext 3, for the Rustburg, VA office.  Kelly Burke and Lauren Cheatham are willing and able to work with all our local producers.  </w:t>
                            </w:r>
                          </w:p>
                          <w:p w14:paraId="44F2CC5F" w14:textId="77777777" w:rsidR="004B0344" w:rsidRPr="004B0344" w:rsidRDefault="004B0344" w:rsidP="004B0344">
                            <w:pPr>
                              <w:rPr>
                                <w:i/>
                                <w:iCs/>
                                <w:szCs w:val="20"/>
                              </w:rPr>
                            </w:pPr>
                            <w:r w:rsidRPr="004B0344">
                              <w:rPr>
                                <w:i/>
                                <w:iCs/>
                                <w:szCs w:val="20"/>
                              </w:rPr>
                              <w:t>USDA is an equal opportunity provider, employer, and lender.</w:t>
                            </w:r>
                          </w:p>
                          <w:p w14:paraId="31973247" w14:textId="77777777" w:rsidR="00E961E0" w:rsidRDefault="00E961E0" w:rsidP="00267EA0">
                            <w:pPr>
                              <w:jc w:val="center"/>
                            </w:pPr>
                          </w:p>
                          <w:p w14:paraId="10709880" w14:textId="77777777" w:rsidR="00267EA0" w:rsidRPr="00267EA0" w:rsidRDefault="00267EA0" w:rsidP="00267EA0">
                            <w:pPr>
                              <w:jc w:val="center"/>
                              <w:rPr>
                                <w:bCs/>
                                <w:sz w:val="32"/>
                                <w:szCs w:val="32"/>
                              </w:rPr>
                            </w:pPr>
                          </w:p>
                          <w:p w14:paraId="4A971DA6" w14:textId="77777777" w:rsidR="004773EF" w:rsidRPr="00DA6A8C" w:rsidRDefault="004773EF">
                            <w:pPr>
                              <w:rPr>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0B31F7" id="Text Box 11" o:spid="_x0000_s1046" type="#_x0000_t202" style="position:absolute;margin-left:-47.25pt;margin-top:-33.75pt;width:292.5pt;height:751.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" strokecolor="white [3212]">
                <v:textbox>
                  <w:txbxContent>
                    <w:p w14:paraId="101AFB32" w14:textId="77777777" w:rsidR="00E961E0" w:rsidRPr="00FF2445" w:rsidRDefault="00E961E0" w:rsidP="00E961E0">
                      <w:pPr>
                        <w:jc w:val="center"/>
                        <w:rPr>
                          <w:b/>
                          <w:color w:val="006600"/>
                          <w:sz w:val="32"/>
                          <w:szCs w:val="32"/>
                        </w:rPr>
                      </w:pPr>
                      <w:r w:rsidRPr="00FF2445">
                        <w:rPr>
                          <w:b/>
                          <w:color w:val="006600"/>
                          <w:sz w:val="32"/>
                          <w:szCs w:val="32"/>
                        </w:rPr>
                        <w:t>Natural Resources Conservation Service</w:t>
                      </w:r>
                    </w:p>
                    <w:p w14:paraId="762354A6" w14:textId="77777777" w:rsidR="00E961E0" w:rsidRPr="00FF2445" w:rsidRDefault="004B0344" w:rsidP="00E961E0">
                      <w:pPr>
                        <w:jc w:val="center"/>
                        <w:rPr>
                          <w:b/>
                          <w:color w:val="006600"/>
                          <w:sz w:val="32"/>
                          <w:szCs w:val="32"/>
                        </w:rPr>
                      </w:pPr>
                      <w:r>
                        <w:rPr>
                          <w:b/>
                          <w:color w:val="006600"/>
                          <w:sz w:val="32"/>
                          <w:szCs w:val="32"/>
                        </w:rPr>
                        <w:t>2021</w:t>
                      </w:r>
                      <w:r w:rsidR="00E961E0" w:rsidRPr="00FF2445">
                        <w:rPr>
                          <w:b/>
                          <w:color w:val="006600"/>
                          <w:sz w:val="32"/>
                          <w:szCs w:val="32"/>
                        </w:rPr>
                        <w:t xml:space="preserve"> Annual Summary</w:t>
                      </w:r>
                    </w:p>
                    <w:p w14:paraId="447359F1" w14:textId="77777777" w:rsidR="00E961E0" w:rsidRPr="00E961E0" w:rsidRDefault="00E961E0" w:rsidP="00E961E0">
                      <w:pPr>
                        <w:jc w:val="center"/>
                        <w:rPr>
                          <w:b/>
                          <w:color w:val="006600"/>
                        </w:rPr>
                      </w:pPr>
                    </w:p>
                    <w:p w14:paraId="184E5349" w14:textId="77777777" w:rsidR="00E961E0" w:rsidRPr="00E961E0" w:rsidRDefault="00E961E0" w:rsidP="00E961E0">
                      <w:pPr>
                        <w:jc w:val="center"/>
                        <w:rPr>
                          <w:b/>
                          <w:color w:val="006600"/>
                        </w:rPr>
                      </w:pPr>
                    </w:p>
                    <w:p w14:paraId="0FDDDE1B" w14:textId="77777777" w:rsidR="00267EA0" w:rsidRPr="00267EA0" w:rsidRDefault="00267EA0" w:rsidP="00267EA0">
                      <w:pPr>
                        <w:spacing w:after="160" w:line="252" w:lineRule="auto"/>
                      </w:pPr>
                      <w:r w:rsidRPr="00267EA0">
                        <w:t>The Rustburg NRCS office has seen a lot of changes in the last year.  The following employees retired:  Don Yancey on May 31, 2021 and Ann Evans on December 31, 2021.  Kelly Burke a NRCS employee with 18 years of experience in Wyoming, Washington, Montana, and Minnesota replaced Don Yancey as the Rustburg District Conservationist.</w:t>
                      </w:r>
                    </w:p>
                    <w:p w14:paraId="4D9E6954" w14:textId="77777777" w:rsidR="00267EA0" w:rsidRPr="00267EA0" w:rsidRDefault="00267EA0" w:rsidP="00267EA0">
                      <w:pPr>
                        <w:spacing w:after="160" w:line="252" w:lineRule="auto"/>
                      </w:pPr>
                      <w:r w:rsidRPr="00267EA0">
                        <w:t xml:space="preserve">NRCS is actively working with established and new farmers and ranchers on several applications under the Farm Bill Programs.  Current programs include Environmental Quality Incentive Program (EQIP), Conservation Stewardship Program (CSP) Classic and Renewals and the new EQIP – Conservation Incentive Contract (CIC).   In addition, EQIP Conservation Activity Plans (CAP) plans have been reorganize into three new categories—Conservation Planning Activities (CPAs), Design and Implementation Activities (DIAs), and Conservation Evaluation and Monitoring Activities (CEMAs).  </w:t>
                      </w:r>
                    </w:p>
                    <w:p w14:paraId="513BAC35" w14:textId="77777777" w:rsidR="00267EA0" w:rsidRPr="00267EA0" w:rsidRDefault="00267EA0" w:rsidP="00267EA0">
                      <w:pPr>
                        <w:spacing w:after="160" w:line="252" w:lineRule="auto"/>
                      </w:pPr>
                      <w:r w:rsidRPr="00267EA0">
                        <w:t xml:space="preserve">Not all of our applicants can be approved for contracts due to state allocation funding. However, we have continued to work with them giving technical assistance and land management guidance as needed. </w:t>
                      </w:r>
                    </w:p>
                    <w:p w14:paraId="794A4E48" w14:textId="77777777" w:rsidR="004B0344" w:rsidRPr="004B0344" w:rsidRDefault="00267EA0" w:rsidP="004B0344">
                      <w:pPr>
                        <w:spacing w:after="160" w:line="252" w:lineRule="auto"/>
                        <w:rPr>
                          <w:szCs w:val="20"/>
                        </w:rPr>
                      </w:pPr>
                      <w:r w:rsidRPr="00267EA0">
                        <w:t>Our mission statement is “We deliver conservation solutions so agricultural</w:t>
                      </w:r>
                      <w:r w:rsidR="004B0344">
                        <w:t xml:space="preserve"> </w:t>
                      </w:r>
                      <w:r w:rsidR="004B0344" w:rsidRPr="004B0344">
                        <w:rPr>
                          <w:szCs w:val="20"/>
                        </w:rPr>
                        <w:t xml:space="preserve">producers can protect natural resources and feed a growing world”.  It takes a cooperative effort with all of our conservation partners and other natural resources management agencies to pursue this mission. </w:t>
                      </w:r>
                    </w:p>
                    <w:p w14:paraId="32AA28FA" w14:textId="77777777" w:rsidR="004B0344" w:rsidRPr="004B0344" w:rsidRDefault="004B0344" w:rsidP="004B0344">
                      <w:pPr>
                        <w:spacing w:after="160" w:line="252" w:lineRule="auto"/>
                        <w:rPr>
                          <w:szCs w:val="20"/>
                        </w:rPr>
                      </w:pPr>
                      <w:r w:rsidRPr="004B0344">
                        <w:rPr>
                          <w:szCs w:val="20"/>
                        </w:rPr>
                        <w:t xml:space="preserve">For more information on NRCS visit the website:  </w:t>
                      </w:r>
                      <w:hyperlink r:id="rId16" w:history="1">
                        <w:r w:rsidRPr="004B0344">
                          <w:rPr>
                            <w:rStyle w:val="Hyperlink"/>
                            <w:szCs w:val="20"/>
                          </w:rPr>
                          <w:t>www.nrcs.usda.gov</w:t>
                        </w:r>
                      </w:hyperlink>
                      <w:r w:rsidRPr="004B0344">
                        <w:rPr>
                          <w:szCs w:val="20"/>
                        </w:rPr>
                        <w:t xml:space="preserve"> or NRCS can be contacted by calling 434-332-6640 ext 3, for the Rustburg, VA office.  Kelly Burke and Lauren Cheatham are willing and able to work with all our local producers.  </w:t>
                      </w:r>
                    </w:p>
                    <w:p w14:paraId="44F2CC5F" w14:textId="77777777" w:rsidR="004B0344" w:rsidRPr="004B0344" w:rsidRDefault="004B0344" w:rsidP="004B0344">
                      <w:pPr>
                        <w:rPr>
                          <w:i/>
                          <w:iCs/>
                          <w:szCs w:val="20"/>
                        </w:rPr>
                      </w:pPr>
                      <w:r w:rsidRPr="004B0344">
                        <w:rPr>
                          <w:i/>
                          <w:iCs/>
                          <w:szCs w:val="20"/>
                        </w:rPr>
                        <w:t>USDA is an equal opportunity provider, employer, and lender.</w:t>
                      </w:r>
                    </w:p>
                    <w:p w14:paraId="31973247" w14:textId="77777777" w:rsidR="00E961E0" w:rsidRDefault="00E961E0" w:rsidP="00267EA0">
                      <w:pPr>
                        <w:jc w:val="center"/>
                      </w:pPr>
                    </w:p>
                    <w:p w14:paraId="10709880" w14:textId="77777777" w:rsidR="00267EA0" w:rsidRPr="00267EA0" w:rsidRDefault="00267EA0" w:rsidP="00267EA0">
                      <w:pPr>
                        <w:jc w:val="center"/>
                        <w:rPr>
                          <w:bCs/>
                          <w:sz w:val="32"/>
                          <w:szCs w:val="32"/>
                        </w:rPr>
                      </w:pPr>
                    </w:p>
                    <w:p w14:paraId="4A971DA6" w14:textId="77777777" w:rsidR="004773EF" w:rsidRPr="00DA6A8C" w:rsidRDefault="004773EF">
                      <w:pPr>
                        <w:rPr>
                          <w:sz w:val="22"/>
                          <w:szCs w:val="22"/>
                        </w:rPr>
                      </w:pPr>
                    </w:p>
                  </w:txbxContent>
                </v:textbox>
              </v:shape>
            </w:pict>
          </mc:Fallback>
        </mc:AlternateContent>
      </w:r>
    </w:p>
    <w:p w14:paraId="6A3419C9" w14:textId="77777777" w:rsidR="00BE3645" w:rsidRDefault="00BE3645" w:rsidP="00692644"/>
    <w:p w14:paraId="6BCE2C21" w14:textId="77777777" w:rsidR="00BE3645" w:rsidRDefault="00BE3645" w:rsidP="00692644"/>
    <w:p w14:paraId="5F7FCE58" w14:textId="77777777" w:rsidR="00BE3645" w:rsidRDefault="00BE3645" w:rsidP="00692644"/>
    <w:p w14:paraId="451BF696" w14:textId="77777777" w:rsidR="00403DB8" w:rsidRDefault="00403DB8" w:rsidP="00BA32BC">
      <w:pPr>
        <w:jc w:val="center"/>
      </w:pPr>
    </w:p>
    <w:p w14:paraId="5CCFB28E" w14:textId="77777777" w:rsidR="00403DB8" w:rsidRPr="00267EA0" w:rsidRDefault="00403DB8">
      <w:pPr>
        <w:spacing w:after="200" w:line="276" w:lineRule="auto"/>
        <w:rPr>
          <w:sz w:val="28"/>
          <w:szCs w:val="28"/>
        </w:rPr>
      </w:pPr>
      <w:r w:rsidRPr="00267EA0">
        <w:rPr>
          <w:sz w:val="28"/>
          <w:szCs w:val="28"/>
        </w:rPr>
        <w:br w:type="page"/>
      </w:r>
    </w:p>
    <w:tbl>
      <w:tblPr>
        <w:tblStyle w:val="TableGrid"/>
        <w:tblpPr w:leftFromText="180" w:rightFromText="180" w:vertAnchor="text" w:horzAnchor="page" w:tblpX="5611" w:tblpY="-44"/>
        <w:tblW w:w="5616" w:type="dxa"/>
        <w:tblLook w:val="04A0" w:firstRow="1" w:lastRow="0" w:firstColumn="1" w:lastColumn="0" w:noHBand="0" w:noVBand="1"/>
      </w:tblPr>
      <w:tblGrid>
        <w:gridCol w:w="1241"/>
        <w:gridCol w:w="2354"/>
        <w:gridCol w:w="1146"/>
        <w:gridCol w:w="875"/>
      </w:tblGrid>
      <w:tr w:rsidR="00CD072A" w14:paraId="74934290" w14:textId="77777777" w:rsidTr="00CD072A">
        <w:trPr>
          <w:trHeight w:val="255"/>
        </w:trPr>
        <w:tc>
          <w:tcPr>
            <w:tcW w:w="0" w:type="auto"/>
            <w:vAlign w:val="center"/>
          </w:tcPr>
          <w:p w14:paraId="2701D82A" w14:textId="77777777" w:rsidR="00CD072A" w:rsidRPr="00EA03FD" w:rsidRDefault="00CD072A" w:rsidP="00CD072A">
            <w:pPr>
              <w:rPr>
                <w:rFonts w:ascii="Arial Narrow" w:hAnsi="Arial Narrow"/>
                <w:b/>
                <w:bCs/>
                <w:color w:val="000000"/>
                <w:sz w:val="16"/>
                <w:szCs w:val="16"/>
              </w:rPr>
            </w:pPr>
            <w:r w:rsidRPr="00EA03FD">
              <w:rPr>
                <w:rFonts w:ascii="Arial Narrow" w:hAnsi="Arial Narrow"/>
                <w:b/>
                <w:bCs/>
                <w:color w:val="000000"/>
                <w:sz w:val="16"/>
                <w:szCs w:val="16"/>
              </w:rPr>
              <w:lastRenderedPageBreak/>
              <w:t>Date</w:t>
            </w:r>
          </w:p>
        </w:tc>
        <w:tc>
          <w:tcPr>
            <w:tcW w:w="0" w:type="auto"/>
            <w:vAlign w:val="center"/>
          </w:tcPr>
          <w:p w14:paraId="0CCE904A" w14:textId="77777777" w:rsidR="00CD072A" w:rsidRPr="00EA03FD" w:rsidRDefault="00CD072A" w:rsidP="00CD072A">
            <w:pPr>
              <w:rPr>
                <w:rFonts w:ascii="Arial Narrow" w:hAnsi="Arial Narrow"/>
                <w:b/>
                <w:bCs/>
                <w:color w:val="000000"/>
                <w:sz w:val="16"/>
                <w:szCs w:val="16"/>
              </w:rPr>
            </w:pPr>
            <w:r w:rsidRPr="00EA03FD">
              <w:rPr>
                <w:rFonts w:ascii="Arial Narrow" w:hAnsi="Arial Narrow"/>
                <w:b/>
                <w:bCs/>
                <w:color w:val="000000"/>
                <w:sz w:val="16"/>
                <w:szCs w:val="16"/>
              </w:rPr>
              <w:t>Subject</w:t>
            </w:r>
          </w:p>
        </w:tc>
        <w:tc>
          <w:tcPr>
            <w:tcW w:w="0" w:type="auto"/>
            <w:vAlign w:val="center"/>
          </w:tcPr>
          <w:p w14:paraId="6B820FDE" w14:textId="77777777" w:rsidR="00CD072A" w:rsidRPr="0009311D" w:rsidRDefault="00CD072A" w:rsidP="00CD072A">
            <w:pPr>
              <w:rPr>
                <w:rFonts w:ascii="Arial Narrow" w:hAnsi="Arial Narrow"/>
                <w:b/>
                <w:bCs/>
                <w:color w:val="000000"/>
                <w:sz w:val="16"/>
                <w:szCs w:val="16"/>
              </w:rPr>
            </w:pPr>
            <w:r w:rsidRPr="0009311D">
              <w:rPr>
                <w:rFonts w:ascii="Arial Narrow" w:hAnsi="Arial Narrow"/>
                <w:b/>
                <w:bCs/>
                <w:color w:val="000000"/>
                <w:sz w:val="16"/>
                <w:szCs w:val="16"/>
              </w:rPr>
              <w:t>Location</w:t>
            </w:r>
          </w:p>
        </w:tc>
        <w:tc>
          <w:tcPr>
            <w:tcW w:w="0" w:type="auto"/>
            <w:vAlign w:val="center"/>
          </w:tcPr>
          <w:p w14:paraId="77A79F32" w14:textId="77777777" w:rsidR="00CD072A" w:rsidRPr="0009311D" w:rsidRDefault="00CD072A" w:rsidP="00CD072A">
            <w:pPr>
              <w:rPr>
                <w:rFonts w:ascii="Arial Narrow" w:hAnsi="Arial Narrow"/>
                <w:b/>
                <w:bCs/>
                <w:color w:val="000000"/>
                <w:sz w:val="16"/>
                <w:szCs w:val="16"/>
              </w:rPr>
            </w:pPr>
            <w:r w:rsidRPr="0009311D">
              <w:rPr>
                <w:rFonts w:ascii="Arial Narrow" w:hAnsi="Arial Narrow"/>
                <w:b/>
                <w:bCs/>
                <w:color w:val="000000"/>
                <w:sz w:val="16"/>
                <w:szCs w:val="16"/>
              </w:rPr>
              <w:t>#’ Reached</w:t>
            </w:r>
          </w:p>
        </w:tc>
      </w:tr>
      <w:tr w:rsidR="00CD072A" w14:paraId="49E5D71A" w14:textId="77777777" w:rsidTr="00CD072A">
        <w:trPr>
          <w:trHeight w:val="255"/>
        </w:trPr>
        <w:tc>
          <w:tcPr>
            <w:tcW w:w="0" w:type="auto"/>
            <w:vAlign w:val="bottom"/>
          </w:tcPr>
          <w:p w14:paraId="506D82D3" w14:textId="77777777" w:rsidR="00CD072A" w:rsidRPr="00EA03FD" w:rsidRDefault="009E5B01" w:rsidP="00CD072A">
            <w:pPr>
              <w:rPr>
                <w:rFonts w:ascii="Arial Narrow" w:hAnsi="Arial Narrow"/>
                <w:color w:val="000000"/>
                <w:sz w:val="16"/>
                <w:szCs w:val="16"/>
              </w:rPr>
            </w:pPr>
            <w:r>
              <w:rPr>
                <w:rFonts w:ascii="Arial Narrow" w:hAnsi="Arial Narrow"/>
                <w:color w:val="000000"/>
                <w:sz w:val="16"/>
                <w:szCs w:val="16"/>
              </w:rPr>
              <w:t>12/13/2021</w:t>
            </w:r>
          </w:p>
        </w:tc>
        <w:tc>
          <w:tcPr>
            <w:tcW w:w="0" w:type="auto"/>
            <w:vAlign w:val="bottom"/>
          </w:tcPr>
          <w:p w14:paraId="1440C3E1" w14:textId="77777777" w:rsidR="00CD072A" w:rsidRPr="00EA03FD" w:rsidRDefault="003C0D42" w:rsidP="00CD072A">
            <w:pPr>
              <w:rPr>
                <w:rFonts w:ascii="Arial Narrow" w:hAnsi="Arial Narrow"/>
                <w:color w:val="000000"/>
                <w:sz w:val="16"/>
                <w:szCs w:val="16"/>
              </w:rPr>
            </w:pPr>
            <w:r>
              <w:rPr>
                <w:rFonts w:ascii="Arial Narrow" w:hAnsi="Arial Narrow"/>
                <w:color w:val="000000"/>
                <w:sz w:val="16"/>
                <w:szCs w:val="16"/>
              </w:rPr>
              <w:t>Rain Garden in a Cup</w:t>
            </w:r>
          </w:p>
        </w:tc>
        <w:tc>
          <w:tcPr>
            <w:tcW w:w="0" w:type="auto"/>
            <w:vAlign w:val="bottom"/>
          </w:tcPr>
          <w:p w14:paraId="13A73F72" w14:textId="77777777" w:rsidR="00CD072A" w:rsidRPr="0009311D" w:rsidRDefault="003C0D42" w:rsidP="00CD072A">
            <w:pPr>
              <w:rPr>
                <w:rFonts w:ascii="Arial Narrow" w:hAnsi="Arial Narrow"/>
                <w:color w:val="000000"/>
                <w:sz w:val="16"/>
                <w:szCs w:val="16"/>
              </w:rPr>
            </w:pPr>
            <w:r>
              <w:rPr>
                <w:rFonts w:ascii="Arial Narrow" w:hAnsi="Arial Narrow"/>
                <w:color w:val="000000"/>
                <w:sz w:val="16"/>
                <w:szCs w:val="16"/>
              </w:rPr>
              <w:t>Appomattox</w:t>
            </w:r>
          </w:p>
        </w:tc>
        <w:tc>
          <w:tcPr>
            <w:tcW w:w="0" w:type="auto"/>
            <w:vAlign w:val="bottom"/>
          </w:tcPr>
          <w:p w14:paraId="1239AE71" w14:textId="77777777" w:rsidR="00CD072A" w:rsidRPr="0009311D" w:rsidRDefault="003C0D42" w:rsidP="00CD072A">
            <w:pPr>
              <w:rPr>
                <w:rFonts w:ascii="Arial Narrow" w:hAnsi="Arial Narrow"/>
                <w:color w:val="000000"/>
                <w:sz w:val="16"/>
                <w:szCs w:val="16"/>
              </w:rPr>
            </w:pPr>
            <w:r>
              <w:rPr>
                <w:rFonts w:ascii="Arial Narrow" w:hAnsi="Arial Narrow"/>
                <w:color w:val="000000"/>
                <w:sz w:val="16"/>
                <w:szCs w:val="16"/>
              </w:rPr>
              <w:t>13</w:t>
            </w:r>
          </w:p>
        </w:tc>
      </w:tr>
      <w:tr w:rsidR="00CD072A" w14:paraId="255396C4" w14:textId="77777777" w:rsidTr="00CD072A">
        <w:trPr>
          <w:trHeight w:val="255"/>
        </w:trPr>
        <w:tc>
          <w:tcPr>
            <w:tcW w:w="0" w:type="auto"/>
            <w:vAlign w:val="bottom"/>
          </w:tcPr>
          <w:p w14:paraId="1179E72D" w14:textId="77777777" w:rsidR="00CD072A" w:rsidRPr="00EA03FD" w:rsidRDefault="003C0D42" w:rsidP="00CD072A">
            <w:pPr>
              <w:rPr>
                <w:rFonts w:ascii="Arial Narrow" w:hAnsi="Arial Narrow"/>
                <w:color w:val="000000"/>
                <w:sz w:val="16"/>
                <w:szCs w:val="16"/>
              </w:rPr>
            </w:pPr>
            <w:r>
              <w:rPr>
                <w:rFonts w:ascii="Arial Narrow" w:hAnsi="Arial Narrow"/>
                <w:color w:val="000000"/>
                <w:sz w:val="16"/>
                <w:szCs w:val="16"/>
              </w:rPr>
              <w:t>12/15/2021</w:t>
            </w:r>
          </w:p>
        </w:tc>
        <w:tc>
          <w:tcPr>
            <w:tcW w:w="0" w:type="auto"/>
            <w:vAlign w:val="bottom"/>
          </w:tcPr>
          <w:p w14:paraId="0CA65DF3" w14:textId="77777777" w:rsidR="00CD072A" w:rsidRPr="00EA03FD" w:rsidRDefault="003C0D42" w:rsidP="00CD072A">
            <w:pPr>
              <w:rPr>
                <w:rFonts w:ascii="Arial Narrow" w:hAnsi="Arial Narrow"/>
                <w:color w:val="000000"/>
                <w:sz w:val="16"/>
                <w:szCs w:val="16"/>
              </w:rPr>
            </w:pPr>
            <w:r>
              <w:rPr>
                <w:rFonts w:ascii="Arial Narrow" w:hAnsi="Arial Narrow"/>
                <w:color w:val="000000"/>
                <w:sz w:val="16"/>
                <w:szCs w:val="16"/>
              </w:rPr>
              <w:t>Read and Craft with Preschoolers</w:t>
            </w:r>
          </w:p>
        </w:tc>
        <w:tc>
          <w:tcPr>
            <w:tcW w:w="0" w:type="auto"/>
            <w:vAlign w:val="bottom"/>
          </w:tcPr>
          <w:p w14:paraId="656EFA62" w14:textId="77777777" w:rsidR="00CD072A" w:rsidRPr="0009311D" w:rsidRDefault="003C0D42" w:rsidP="00CD072A">
            <w:pPr>
              <w:rPr>
                <w:rFonts w:ascii="Arial Narrow" w:hAnsi="Arial Narrow"/>
                <w:color w:val="000000"/>
                <w:sz w:val="16"/>
                <w:szCs w:val="16"/>
              </w:rPr>
            </w:pPr>
            <w:r>
              <w:rPr>
                <w:rFonts w:ascii="Arial Narrow" w:hAnsi="Arial Narrow"/>
                <w:color w:val="000000"/>
                <w:sz w:val="16"/>
                <w:szCs w:val="16"/>
              </w:rPr>
              <w:t>Appomattox</w:t>
            </w:r>
          </w:p>
        </w:tc>
        <w:tc>
          <w:tcPr>
            <w:tcW w:w="0" w:type="auto"/>
            <w:vAlign w:val="bottom"/>
          </w:tcPr>
          <w:p w14:paraId="6D8869E6" w14:textId="77777777" w:rsidR="00CD072A" w:rsidRPr="0009311D" w:rsidRDefault="003C0D42" w:rsidP="00CD072A">
            <w:pPr>
              <w:rPr>
                <w:rFonts w:ascii="Arial Narrow" w:hAnsi="Arial Narrow"/>
                <w:color w:val="000000"/>
                <w:sz w:val="16"/>
                <w:szCs w:val="16"/>
              </w:rPr>
            </w:pPr>
            <w:r>
              <w:rPr>
                <w:rFonts w:ascii="Arial Narrow" w:hAnsi="Arial Narrow"/>
                <w:color w:val="000000"/>
                <w:sz w:val="16"/>
                <w:szCs w:val="16"/>
              </w:rPr>
              <w:t>8</w:t>
            </w:r>
          </w:p>
        </w:tc>
      </w:tr>
      <w:tr w:rsidR="00CD072A" w14:paraId="076A7B77" w14:textId="77777777" w:rsidTr="00CD072A">
        <w:trPr>
          <w:trHeight w:val="255"/>
        </w:trPr>
        <w:tc>
          <w:tcPr>
            <w:tcW w:w="0" w:type="auto"/>
            <w:vAlign w:val="bottom"/>
          </w:tcPr>
          <w:p w14:paraId="12CB9A93" w14:textId="77777777" w:rsidR="00CD072A" w:rsidRPr="00EA03FD" w:rsidRDefault="003C0D42" w:rsidP="00CD072A">
            <w:pPr>
              <w:rPr>
                <w:rFonts w:ascii="Arial Narrow" w:hAnsi="Arial Narrow"/>
                <w:color w:val="000000"/>
                <w:sz w:val="16"/>
                <w:szCs w:val="16"/>
              </w:rPr>
            </w:pPr>
            <w:r>
              <w:rPr>
                <w:rFonts w:ascii="Arial Narrow" w:hAnsi="Arial Narrow"/>
                <w:color w:val="000000"/>
                <w:sz w:val="16"/>
                <w:szCs w:val="16"/>
              </w:rPr>
              <w:t>12/17/2021</w:t>
            </w:r>
          </w:p>
        </w:tc>
        <w:tc>
          <w:tcPr>
            <w:tcW w:w="0" w:type="auto"/>
            <w:vAlign w:val="bottom"/>
          </w:tcPr>
          <w:p w14:paraId="27F5A3D0" w14:textId="77777777" w:rsidR="00CD072A" w:rsidRPr="00EA03FD" w:rsidRDefault="003C0D42" w:rsidP="00CD072A">
            <w:pPr>
              <w:rPr>
                <w:rFonts w:ascii="Arial Narrow" w:hAnsi="Arial Narrow"/>
                <w:color w:val="000000"/>
                <w:sz w:val="16"/>
                <w:szCs w:val="16"/>
              </w:rPr>
            </w:pPr>
            <w:r>
              <w:rPr>
                <w:rFonts w:ascii="Arial Narrow" w:hAnsi="Arial Narrow"/>
                <w:color w:val="000000"/>
                <w:sz w:val="16"/>
                <w:szCs w:val="16"/>
              </w:rPr>
              <w:t>Water Cycle</w:t>
            </w:r>
          </w:p>
        </w:tc>
        <w:tc>
          <w:tcPr>
            <w:tcW w:w="0" w:type="auto"/>
            <w:vAlign w:val="bottom"/>
          </w:tcPr>
          <w:p w14:paraId="159A3510" w14:textId="77777777" w:rsidR="00CD072A" w:rsidRPr="0009311D" w:rsidRDefault="003C0D42" w:rsidP="00CD072A">
            <w:pPr>
              <w:rPr>
                <w:rFonts w:ascii="Arial Narrow" w:hAnsi="Arial Narrow"/>
                <w:color w:val="000000"/>
                <w:sz w:val="16"/>
                <w:szCs w:val="16"/>
              </w:rPr>
            </w:pPr>
            <w:r>
              <w:rPr>
                <w:rFonts w:ascii="Arial Narrow" w:hAnsi="Arial Narrow"/>
                <w:color w:val="000000"/>
                <w:sz w:val="16"/>
                <w:szCs w:val="16"/>
              </w:rPr>
              <w:t>Campbell Co.</w:t>
            </w:r>
          </w:p>
        </w:tc>
        <w:tc>
          <w:tcPr>
            <w:tcW w:w="0" w:type="auto"/>
            <w:vAlign w:val="bottom"/>
          </w:tcPr>
          <w:p w14:paraId="57F259C3" w14:textId="77777777" w:rsidR="00CD072A" w:rsidRPr="0009311D" w:rsidRDefault="003C0D42" w:rsidP="00CD072A">
            <w:pPr>
              <w:rPr>
                <w:rFonts w:ascii="Arial Narrow" w:hAnsi="Arial Narrow"/>
                <w:color w:val="000000"/>
                <w:sz w:val="16"/>
                <w:szCs w:val="16"/>
              </w:rPr>
            </w:pPr>
            <w:r>
              <w:rPr>
                <w:rFonts w:ascii="Arial Narrow" w:hAnsi="Arial Narrow"/>
                <w:color w:val="000000"/>
                <w:sz w:val="16"/>
                <w:szCs w:val="16"/>
              </w:rPr>
              <w:t>45</w:t>
            </w:r>
          </w:p>
        </w:tc>
      </w:tr>
      <w:tr w:rsidR="00CD072A" w14:paraId="2EBAB864" w14:textId="77777777" w:rsidTr="00CD072A">
        <w:trPr>
          <w:trHeight w:val="255"/>
        </w:trPr>
        <w:tc>
          <w:tcPr>
            <w:tcW w:w="0" w:type="auto"/>
            <w:vAlign w:val="bottom"/>
          </w:tcPr>
          <w:p w14:paraId="1B0F2DBE" w14:textId="77777777" w:rsidR="00CD072A" w:rsidRPr="00EA03FD" w:rsidRDefault="003C0D42" w:rsidP="00CD072A">
            <w:pPr>
              <w:rPr>
                <w:rFonts w:ascii="Arial Narrow" w:hAnsi="Arial Narrow"/>
                <w:color w:val="000000"/>
                <w:sz w:val="16"/>
                <w:szCs w:val="16"/>
              </w:rPr>
            </w:pPr>
            <w:r>
              <w:rPr>
                <w:rFonts w:ascii="Arial Narrow" w:hAnsi="Arial Narrow"/>
                <w:color w:val="000000"/>
                <w:sz w:val="16"/>
                <w:szCs w:val="16"/>
              </w:rPr>
              <w:t>1/1/2022</w:t>
            </w:r>
          </w:p>
        </w:tc>
        <w:tc>
          <w:tcPr>
            <w:tcW w:w="0" w:type="auto"/>
            <w:vAlign w:val="bottom"/>
          </w:tcPr>
          <w:p w14:paraId="305A9DA1" w14:textId="77777777" w:rsidR="00CD072A" w:rsidRPr="00EA03FD" w:rsidRDefault="003C0D42" w:rsidP="00CD072A">
            <w:pPr>
              <w:rPr>
                <w:rFonts w:ascii="Arial Narrow" w:hAnsi="Arial Narrow"/>
                <w:color w:val="000000"/>
                <w:sz w:val="16"/>
                <w:szCs w:val="16"/>
              </w:rPr>
            </w:pPr>
            <w:r>
              <w:rPr>
                <w:rFonts w:ascii="Arial Narrow" w:hAnsi="Arial Narrow"/>
                <w:color w:val="000000"/>
                <w:sz w:val="16"/>
                <w:szCs w:val="16"/>
              </w:rPr>
              <w:t>Wetland Hike</w:t>
            </w:r>
          </w:p>
        </w:tc>
        <w:tc>
          <w:tcPr>
            <w:tcW w:w="0" w:type="auto"/>
            <w:vAlign w:val="bottom"/>
          </w:tcPr>
          <w:p w14:paraId="1F5DE788" w14:textId="77777777" w:rsidR="00CD072A" w:rsidRPr="0009311D" w:rsidRDefault="003C0D42" w:rsidP="00CD072A">
            <w:pPr>
              <w:rPr>
                <w:rFonts w:ascii="Arial Narrow" w:hAnsi="Arial Narrow"/>
                <w:color w:val="000000"/>
                <w:sz w:val="16"/>
                <w:szCs w:val="16"/>
              </w:rPr>
            </w:pPr>
            <w:r>
              <w:rPr>
                <w:rFonts w:ascii="Arial Narrow" w:hAnsi="Arial Narrow"/>
                <w:color w:val="000000"/>
                <w:sz w:val="16"/>
                <w:szCs w:val="16"/>
              </w:rPr>
              <w:t>JRSP</w:t>
            </w:r>
          </w:p>
        </w:tc>
        <w:tc>
          <w:tcPr>
            <w:tcW w:w="0" w:type="auto"/>
            <w:vAlign w:val="bottom"/>
          </w:tcPr>
          <w:p w14:paraId="70880F2A" w14:textId="77777777" w:rsidR="00CD072A" w:rsidRPr="0009311D" w:rsidRDefault="003C0D42" w:rsidP="00CD072A">
            <w:pPr>
              <w:rPr>
                <w:rFonts w:ascii="Arial Narrow" w:hAnsi="Arial Narrow"/>
                <w:color w:val="000000"/>
                <w:sz w:val="16"/>
                <w:szCs w:val="16"/>
              </w:rPr>
            </w:pPr>
            <w:r>
              <w:rPr>
                <w:rFonts w:ascii="Arial Narrow" w:hAnsi="Arial Narrow"/>
                <w:color w:val="000000"/>
                <w:sz w:val="16"/>
                <w:szCs w:val="16"/>
              </w:rPr>
              <w:t>7</w:t>
            </w:r>
          </w:p>
        </w:tc>
      </w:tr>
      <w:tr w:rsidR="00CD072A" w14:paraId="53377390" w14:textId="77777777" w:rsidTr="00CD072A">
        <w:trPr>
          <w:trHeight w:val="232"/>
        </w:trPr>
        <w:tc>
          <w:tcPr>
            <w:tcW w:w="0" w:type="auto"/>
            <w:vAlign w:val="bottom"/>
          </w:tcPr>
          <w:p w14:paraId="4C40B12A" w14:textId="77777777" w:rsidR="00CD072A" w:rsidRPr="00EA03FD" w:rsidRDefault="003C0D42" w:rsidP="00CD072A">
            <w:pPr>
              <w:rPr>
                <w:rFonts w:ascii="Arial Narrow" w:hAnsi="Arial Narrow"/>
                <w:color w:val="000000"/>
                <w:sz w:val="16"/>
                <w:szCs w:val="16"/>
              </w:rPr>
            </w:pPr>
            <w:r>
              <w:rPr>
                <w:rFonts w:ascii="Arial Narrow" w:hAnsi="Arial Narrow"/>
                <w:color w:val="000000"/>
                <w:sz w:val="16"/>
                <w:szCs w:val="16"/>
              </w:rPr>
              <w:t>1/5/2022</w:t>
            </w:r>
          </w:p>
        </w:tc>
        <w:tc>
          <w:tcPr>
            <w:tcW w:w="0" w:type="auto"/>
            <w:vAlign w:val="bottom"/>
          </w:tcPr>
          <w:p w14:paraId="68D9741E" w14:textId="77777777" w:rsidR="00CD072A" w:rsidRPr="00EA03FD" w:rsidRDefault="003C0D42" w:rsidP="00CD072A">
            <w:pPr>
              <w:rPr>
                <w:rFonts w:ascii="Arial Narrow" w:hAnsi="Arial Narrow"/>
                <w:color w:val="000000"/>
                <w:sz w:val="16"/>
                <w:szCs w:val="16"/>
              </w:rPr>
            </w:pPr>
            <w:r>
              <w:rPr>
                <w:rFonts w:ascii="Arial Narrow" w:hAnsi="Arial Narrow"/>
                <w:color w:val="000000"/>
                <w:sz w:val="16"/>
                <w:szCs w:val="16"/>
              </w:rPr>
              <w:t>Enviroscape</w:t>
            </w:r>
          </w:p>
        </w:tc>
        <w:tc>
          <w:tcPr>
            <w:tcW w:w="0" w:type="auto"/>
            <w:vAlign w:val="bottom"/>
          </w:tcPr>
          <w:p w14:paraId="79489742" w14:textId="77777777" w:rsidR="00CD072A" w:rsidRPr="0009311D" w:rsidRDefault="003C0D42" w:rsidP="00CD072A">
            <w:pPr>
              <w:rPr>
                <w:rFonts w:ascii="Arial Narrow" w:hAnsi="Arial Narrow"/>
                <w:color w:val="000000"/>
                <w:sz w:val="16"/>
                <w:szCs w:val="16"/>
              </w:rPr>
            </w:pPr>
            <w:r>
              <w:rPr>
                <w:rFonts w:ascii="Arial Narrow" w:hAnsi="Arial Narrow"/>
                <w:color w:val="000000"/>
                <w:sz w:val="16"/>
                <w:szCs w:val="16"/>
              </w:rPr>
              <w:t>Campbell Co</w:t>
            </w:r>
          </w:p>
        </w:tc>
        <w:tc>
          <w:tcPr>
            <w:tcW w:w="0" w:type="auto"/>
            <w:vAlign w:val="bottom"/>
          </w:tcPr>
          <w:p w14:paraId="70DFC28C" w14:textId="77777777" w:rsidR="00CD072A" w:rsidRPr="0009311D" w:rsidRDefault="003C0D42" w:rsidP="00CD072A">
            <w:pPr>
              <w:rPr>
                <w:rFonts w:ascii="Arial Narrow" w:hAnsi="Arial Narrow"/>
                <w:color w:val="000000"/>
                <w:sz w:val="16"/>
                <w:szCs w:val="16"/>
              </w:rPr>
            </w:pPr>
            <w:r>
              <w:rPr>
                <w:rFonts w:ascii="Arial Narrow" w:hAnsi="Arial Narrow"/>
                <w:color w:val="000000"/>
                <w:sz w:val="16"/>
                <w:szCs w:val="16"/>
              </w:rPr>
              <w:t>13</w:t>
            </w:r>
          </w:p>
        </w:tc>
      </w:tr>
      <w:tr w:rsidR="00CD072A" w14:paraId="212EB20F" w14:textId="77777777" w:rsidTr="00CD072A">
        <w:trPr>
          <w:trHeight w:val="255"/>
        </w:trPr>
        <w:tc>
          <w:tcPr>
            <w:tcW w:w="0" w:type="auto"/>
            <w:vAlign w:val="bottom"/>
          </w:tcPr>
          <w:p w14:paraId="11593B26" w14:textId="77777777" w:rsidR="00CD072A" w:rsidRPr="00EA03FD" w:rsidRDefault="003C0D42" w:rsidP="00CD072A">
            <w:pPr>
              <w:rPr>
                <w:rFonts w:ascii="Arial Narrow" w:hAnsi="Arial Narrow"/>
                <w:color w:val="000000"/>
                <w:sz w:val="16"/>
                <w:szCs w:val="16"/>
              </w:rPr>
            </w:pPr>
            <w:r>
              <w:rPr>
                <w:rFonts w:ascii="Arial Narrow" w:hAnsi="Arial Narrow"/>
                <w:color w:val="000000"/>
                <w:sz w:val="16"/>
                <w:szCs w:val="16"/>
              </w:rPr>
              <w:t>1/12/2022</w:t>
            </w:r>
          </w:p>
        </w:tc>
        <w:tc>
          <w:tcPr>
            <w:tcW w:w="0" w:type="auto"/>
            <w:vAlign w:val="bottom"/>
          </w:tcPr>
          <w:p w14:paraId="273EE07F" w14:textId="77777777" w:rsidR="00CD072A" w:rsidRPr="00EA03FD" w:rsidRDefault="003C0D42" w:rsidP="00CD072A">
            <w:pPr>
              <w:rPr>
                <w:rFonts w:ascii="Arial Narrow" w:hAnsi="Arial Narrow"/>
                <w:color w:val="000000"/>
                <w:sz w:val="16"/>
                <w:szCs w:val="16"/>
              </w:rPr>
            </w:pPr>
            <w:r>
              <w:rPr>
                <w:rFonts w:ascii="Arial Narrow" w:hAnsi="Arial Narrow"/>
                <w:color w:val="000000"/>
                <w:sz w:val="16"/>
                <w:szCs w:val="16"/>
              </w:rPr>
              <w:t>Read and Craft with Preschoolers</w:t>
            </w:r>
          </w:p>
        </w:tc>
        <w:tc>
          <w:tcPr>
            <w:tcW w:w="0" w:type="auto"/>
            <w:vAlign w:val="bottom"/>
          </w:tcPr>
          <w:p w14:paraId="32372AC0" w14:textId="77777777" w:rsidR="00CD072A" w:rsidRPr="0009311D" w:rsidRDefault="003C0D42" w:rsidP="00CD072A">
            <w:pPr>
              <w:rPr>
                <w:rFonts w:ascii="Arial Narrow" w:hAnsi="Arial Narrow"/>
                <w:color w:val="000000"/>
                <w:sz w:val="16"/>
                <w:szCs w:val="16"/>
              </w:rPr>
            </w:pPr>
            <w:r>
              <w:rPr>
                <w:rFonts w:ascii="Arial Narrow" w:hAnsi="Arial Narrow"/>
                <w:color w:val="000000"/>
                <w:sz w:val="16"/>
                <w:szCs w:val="16"/>
              </w:rPr>
              <w:t xml:space="preserve">Appomattox </w:t>
            </w:r>
          </w:p>
        </w:tc>
        <w:tc>
          <w:tcPr>
            <w:tcW w:w="0" w:type="auto"/>
            <w:vAlign w:val="bottom"/>
          </w:tcPr>
          <w:p w14:paraId="096FCD96" w14:textId="77777777" w:rsidR="00CD072A" w:rsidRPr="0009311D" w:rsidRDefault="003C0D42" w:rsidP="00CD072A">
            <w:pPr>
              <w:rPr>
                <w:rFonts w:ascii="Arial Narrow" w:hAnsi="Arial Narrow"/>
                <w:color w:val="000000"/>
                <w:sz w:val="16"/>
                <w:szCs w:val="16"/>
              </w:rPr>
            </w:pPr>
            <w:r>
              <w:rPr>
                <w:rFonts w:ascii="Arial Narrow" w:hAnsi="Arial Narrow"/>
                <w:color w:val="000000"/>
                <w:sz w:val="16"/>
                <w:szCs w:val="16"/>
              </w:rPr>
              <w:t>7</w:t>
            </w:r>
          </w:p>
        </w:tc>
      </w:tr>
      <w:tr w:rsidR="00CD072A" w14:paraId="27D96241" w14:textId="77777777" w:rsidTr="00CD072A">
        <w:trPr>
          <w:trHeight w:val="255"/>
        </w:trPr>
        <w:tc>
          <w:tcPr>
            <w:tcW w:w="0" w:type="auto"/>
            <w:vAlign w:val="bottom"/>
          </w:tcPr>
          <w:p w14:paraId="1771B6A1" w14:textId="77777777" w:rsidR="00CD072A" w:rsidRPr="00EA03FD" w:rsidRDefault="003C0D42" w:rsidP="00CD072A">
            <w:pPr>
              <w:rPr>
                <w:rFonts w:ascii="Arial Narrow" w:hAnsi="Arial Narrow"/>
                <w:color w:val="000000"/>
                <w:sz w:val="16"/>
                <w:szCs w:val="16"/>
              </w:rPr>
            </w:pPr>
            <w:r>
              <w:rPr>
                <w:rFonts w:ascii="Arial Narrow" w:hAnsi="Arial Narrow"/>
                <w:color w:val="000000"/>
                <w:sz w:val="16"/>
                <w:szCs w:val="16"/>
              </w:rPr>
              <w:t>2/3/2022</w:t>
            </w:r>
          </w:p>
        </w:tc>
        <w:tc>
          <w:tcPr>
            <w:tcW w:w="0" w:type="auto"/>
            <w:vAlign w:val="bottom"/>
          </w:tcPr>
          <w:p w14:paraId="0077F56A" w14:textId="77777777" w:rsidR="00CD072A" w:rsidRPr="00EA03FD" w:rsidRDefault="003C0D42" w:rsidP="00CD072A">
            <w:pPr>
              <w:rPr>
                <w:rFonts w:ascii="Arial Narrow" w:hAnsi="Arial Narrow"/>
                <w:color w:val="000000"/>
                <w:sz w:val="16"/>
                <w:szCs w:val="16"/>
              </w:rPr>
            </w:pPr>
            <w:r>
              <w:rPr>
                <w:rFonts w:ascii="Arial Narrow" w:hAnsi="Arial Narrow"/>
                <w:color w:val="000000"/>
                <w:sz w:val="16"/>
                <w:szCs w:val="16"/>
              </w:rPr>
              <w:t xml:space="preserve">Tabling for Scholarship </w:t>
            </w:r>
          </w:p>
        </w:tc>
        <w:tc>
          <w:tcPr>
            <w:tcW w:w="0" w:type="auto"/>
            <w:vAlign w:val="bottom"/>
          </w:tcPr>
          <w:p w14:paraId="150E9C75" w14:textId="77777777" w:rsidR="00CD072A" w:rsidRPr="0009311D" w:rsidRDefault="003C0D42" w:rsidP="00CD072A">
            <w:pPr>
              <w:rPr>
                <w:rFonts w:ascii="Arial Narrow" w:hAnsi="Arial Narrow"/>
                <w:color w:val="000000"/>
                <w:sz w:val="16"/>
                <w:szCs w:val="16"/>
              </w:rPr>
            </w:pPr>
            <w:r>
              <w:rPr>
                <w:rFonts w:ascii="Arial Narrow" w:hAnsi="Arial Narrow"/>
                <w:color w:val="000000"/>
                <w:sz w:val="16"/>
                <w:szCs w:val="16"/>
              </w:rPr>
              <w:t>Appomattox</w:t>
            </w:r>
          </w:p>
        </w:tc>
        <w:tc>
          <w:tcPr>
            <w:tcW w:w="0" w:type="auto"/>
            <w:vAlign w:val="bottom"/>
          </w:tcPr>
          <w:p w14:paraId="6C94E9C7" w14:textId="77777777" w:rsidR="00CD072A" w:rsidRPr="0009311D" w:rsidRDefault="00C12FD2" w:rsidP="00CD072A">
            <w:pPr>
              <w:rPr>
                <w:rFonts w:ascii="Arial Narrow" w:hAnsi="Arial Narrow"/>
                <w:color w:val="000000"/>
                <w:sz w:val="16"/>
                <w:szCs w:val="16"/>
              </w:rPr>
            </w:pPr>
            <w:r>
              <w:rPr>
                <w:rFonts w:ascii="Arial Narrow" w:hAnsi="Arial Narrow"/>
                <w:color w:val="000000"/>
                <w:sz w:val="16"/>
                <w:szCs w:val="16"/>
              </w:rPr>
              <w:t>30</w:t>
            </w:r>
          </w:p>
        </w:tc>
      </w:tr>
      <w:tr w:rsidR="00CD072A" w14:paraId="42D42D4A" w14:textId="77777777" w:rsidTr="00CD072A">
        <w:trPr>
          <w:trHeight w:val="255"/>
        </w:trPr>
        <w:tc>
          <w:tcPr>
            <w:tcW w:w="0" w:type="auto"/>
            <w:vAlign w:val="bottom"/>
          </w:tcPr>
          <w:p w14:paraId="599B2982" w14:textId="77777777" w:rsidR="00CD072A" w:rsidRPr="00EA03FD" w:rsidRDefault="003C0D42" w:rsidP="00CD072A">
            <w:pPr>
              <w:rPr>
                <w:rFonts w:ascii="Arial Narrow" w:hAnsi="Arial Narrow"/>
                <w:color w:val="000000"/>
                <w:sz w:val="16"/>
                <w:szCs w:val="16"/>
              </w:rPr>
            </w:pPr>
            <w:r>
              <w:rPr>
                <w:rFonts w:ascii="Arial Narrow" w:hAnsi="Arial Narrow"/>
                <w:color w:val="000000"/>
                <w:sz w:val="16"/>
                <w:szCs w:val="16"/>
              </w:rPr>
              <w:t>2/5/2022</w:t>
            </w:r>
          </w:p>
        </w:tc>
        <w:tc>
          <w:tcPr>
            <w:tcW w:w="0" w:type="auto"/>
            <w:vAlign w:val="bottom"/>
          </w:tcPr>
          <w:p w14:paraId="30944E86" w14:textId="77777777" w:rsidR="00CD072A" w:rsidRPr="00EA03FD" w:rsidRDefault="003C0D42" w:rsidP="00CD072A">
            <w:pPr>
              <w:rPr>
                <w:rFonts w:ascii="Arial Narrow" w:hAnsi="Arial Narrow"/>
                <w:color w:val="000000"/>
                <w:sz w:val="16"/>
                <w:szCs w:val="16"/>
              </w:rPr>
            </w:pPr>
            <w:r>
              <w:rPr>
                <w:rFonts w:ascii="Arial Narrow" w:hAnsi="Arial Narrow"/>
                <w:color w:val="000000"/>
                <w:sz w:val="16"/>
                <w:szCs w:val="16"/>
              </w:rPr>
              <w:t>Road Clean up</w:t>
            </w:r>
          </w:p>
        </w:tc>
        <w:tc>
          <w:tcPr>
            <w:tcW w:w="0" w:type="auto"/>
            <w:vAlign w:val="bottom"/>
          </w:tcPr>
          <w:p w14:paraId="44952C8B" w14:textId="77777777" w:rsidR="00CD072A" w:rsidRPr="0009311D" w:rsidRDefault="003C0D42" w:rsidP="00CD072A">
            <w:pPr>
              <w:rPr>
                <w:rFonts w:ascii="Arial Narrow" w:hAnsi="Arial Narrow"/>
                <w:color w:val="000000"/>
                <w:sz w:val="16"/>
                <w:szCs w:val="16"/>
              </w:rPr>
            </w:pPr>
            <w:r>
              <w:rPr>
                <w:rFonts w:ascii="Arial Narrow" w:hAnsi="Arial Narrow"/>
                <w:color w:val="000000"/>
                <w:sz w:val="16"/>
                <w:szCs w:val="16"/>
              </w:rPr>
              <w:t>Appomattox</w:t>
            </w:r>
          </w:p>
        </w:tc>
        <w:tc>
          <w:tcPr>
            <w:tcW w:w="0" w:type="auto"/>
            <w:vAlign w:val="bottom"/>
          </w:tcPr>
          <w:p w14:paraId="29DA9D60" w14:textId="77777777" w:rsidR="00CD072A" w:rsidRPr="0009311D" w:rsidRDefault="003C0D42" w:rsidP="00CD072A">
            <w:pPr>
              <w:rPr>
                <w:rFonts w:ascii="Arial Narrow" w:hAnsi="Arial Narrow"/>
                <w:color w:val="000000"/>
                <w:sz w:val="16"/>
                <w:szCs w:val="16"/>
              </w:rPr>
            </w:pPr>
            <w:r>
              <w:rPr>
                <w:rFonts w:ascii="Arial Narrow" w:hAnsi="Arial Narrow"/>
                <w:color w:val="000000"/>
                <w:sz w:val="16"/>
                <w:szCs w:val="16"/>
              </w:rPr>
              <w:t>10</w:t>
            </w:r>
          </w:p>
        </w:tc>
      </w:tr>
      <w:tr w:rsidR="00CD072A" w14:paraId="463BAFEC" w14:textId="77777777" w:rsidTr="00CD072A">
        <w:trPr>
          <w:trHeight w:val="255"/>
        </w:trPr>
        <w:tc>
          <w:tcPr>
            <w:tcW w:w="0" w:type="auto"/>
            <w:vAlign w:val="bottom"/>
          </w:tcPr>
          <w:p w14:paraId="60DA3950" w14:textId="77777777" w:rsidR="00CD072A" w:rsidRPr="00EA03FD" w:rsidRDefault="003C0D42" w:rsidP="00CD072A">
            <w:pPr>
              <w:rPr>
                <w:rFonts w:ascii="Arial Narrow" w:hAnsi="Arial Narrow"/>
                <w:color w:val="000000"/>
                <w:sz w:val="16"/>
                <w:szCs w:val="16"/>
              </w:rPr>
            </w:pPr>
            <w:r>
              <w:rPr>
                <w:rFonts w:ascii="Arial Narrow" w:hAnsi="Arial Narrow"/>
                <w:color w:val="000000"/>
                <w:sz w:val="16"/>
                <w:szCs w:val="16"/>
              </w:rPr>
              <w:t>2/10/2022</w:t>
            </w:r>
          </w:p>
        </w:tc>
        <w:tc>
          <w:tcPr>
            <w:tcW w:w="0" w:type="auto"/>
            <w:vAlign w:val="bottom"/>
          </w:tcPr>
          <w:p w14:paraId="2ED58C34" w14:textId="77777777" w:rsidR="00CD072A" w:rsidRPr="00EA03FD" w:rsidRDefault="003C0D42" w:rsidP="00CD072A">
            <w:pPr>
              <w:rPr>
                <w:rFonts w:ascii="Arial Narrow" w:hAnsi="Arial Narrow"/>
                <w:color w:val="000000"/>
                <w:sz w:val="16"/>
                <w:szCs w:val="16"/>
              </w:rPr>
            </w:pPr>
            <w:r>
              <w:rPr>
                <w:rFonts w:ascii="Arial Narrow" w:hAnsi="Arial Narrow"/>
                <w:color w:val="000000"/>
                <w:sz w:val="16"/>
                <w:szCs w:val="16"/>
              </w:rPr>
              <w:t>Dirt on Gardens</w:t>
            </w:r>
          </w:p>
        </w:tc>
        <w:tc>
          <w:tcPr>
            <w:tcW w:w="0" w:type="auto"/>
            <w:vAlign w:val="bottom"/>
          </w:tcPr>
          <w:p w14:paraId="51706E12" w14:textId="77777777" w:rsidR="00CD072A" w:rsidRPr="0009311D" w:rsidRDefault="003C0D42" w:rsidP="00CD072A">
            <w:pPr>
              <w:rPr>
                <w:rFonts w:ascii="Arial Narrow" w:hAnsi="Arial Narrow"/>
                <w:color w:val="000000"/>
                <w:sz w:val="16"/>
                <w:szCs w:val="16"/>
              </w:rPr>
            </w:pPr>
            <w:r>
              <w:rPr>
                <w:rFonts w:ascii="Arial Narrow" w:hAnsi="Arial Narrow"/>
                <w:color w:val="000000"/>
                <w:sz w:val="16"/>
                <w:szCs w:val="16"/>
              </w:rPr>
              <w:t>City of Lynch</w:t>
            </w:r>
          </w:p>
        </w:tc>
        <w:tc>
          <w:tcPr>
            <w:tcW w:w="0" w:type="auto"/>
            <w:vAlign w:val="bottom"/>
          </w:tcPr>
          <w:p w14:paraId="613B97CE" w14:textId="77777777" w:rsidR="00CD072A" w:rsidRPr="0009311D" w:rsidRDefault="000C64DE" w:rsidP="00CD072A">
            <w:pPr>
              <w:rPr>
                <w:rFonts w:ascii="Arial Narrow" w:hAnsi="Arial Narrow"/>
                <w:color w:val="000000"/>
                <w:sz w:val="16"/>
                <w:szCs w:val="16"/>
              </w:rPr>
            </w:pPr>
            <w:r>
              <w:rPr>
                <w:rFonts w:ascii="Arial Narrow" w:hAnsi="Arial Narrow"/>
                <w:color w:val="000000"/>
                <w:sz w:val="16"/>
                <w:szCs w:val="16"/>
              </w:rPr>
              <w:t>7</w:t>
            </w:r>
          </w:p>
        </w:tc>
      </w:tr>
      <w:tr w:rsidR="00CD072A" w14:paraId="6AB4F39E" w14:textId="77777777" w:rsidTr="00CD072A">
        <w:trPr>
          <w:trHeight w:val="255"/>
        </w:trPr>
        <w:tc>
          <w:tcPr>
            <w:tcW w:w="0" w:type="auto"/>
            <w:vAlign w:val="bottom"/>
          </w:tcPr>
          <w:p w14:paraId="7AD8D4C3" w14:textId="77777777" w:rsidR="00CD072A" w:rsidRPr="00EA03FD" w:rsidRDefault="000C64DE" w:rsidP="00CD072A">
            <w:pPr>
              <w:rPr>
                <w:rFonts w:ascii="Arial Narrow" w:hAnsi="Arial Narrow"/>
                <w:color w:val="000000"/>
                <w:sz w:val="16"/>
                <w:szCs w:val="16"/>
              </w:rPr>
            </w:pPr>
            <w:r>
              <w:rPr>
                <w:rFonts w:ascii="Arial Narrow" w:hAnsi="Arial Narrow"/>
                <w:color w:val="000000"/>
                <w:sz w:val="16"/>
                <w:szCs w:val="16"/>
              </w:rPr>
              <w:t>2/22/2022</w:t>
            </w:r>
          </w:p>
        </w:tc>
        <w:tc>
          <w:tcPr>
            <w:tcW w:w="0" w:type="auto"/>
            <w:vAlign w:val="bottom"/>
          </w:tcPr>
          <w:p w14:paraId="6B67297C" w14:textId="77777777" w:rsidR="00CD072A" w:rsidRPr="00EA03FD" w:rsidRDefault="000C64DE" w:rsidP="00CD072A">
            <w:pPr>
              <w:rPr>
                <w:rFonts w:ascii="Arial Narrow" w:hAnsi="Arial Narrow"/>
                <w:color w:val="000000"/>
                <w:sz w:val="16"/>
                <w:szCs w:val="16"/>
              </w:rPr>
            </w:pPr>
            <w:r>
              <w:rPr>
                <w:rFonts w:ascii="Arial Narrow" w:hAnsi="Arial Narrow"/>
                <w:color w:val="000000"/>
                <w:sz w:val="16"/>
                <w:szCs w:val="16"/>
              </w:rPr>
              <w:t>Trivia Tuesday</w:t>
            </w:r>
          </w:p>
        </w:tc>
        <w:tc>
          <w:tcPr>
            <w:tcW w:w="0" w:type="auto"/>
            <w:vAlign w:val="bottom"/>
          </w:tcPr>
          <w:p w14:paraId="6FAF6292" w14:textId="77777777" w:rsidR="00CD072A" w:rsidRPr="0009311D" w:rsidRDefault="000C64DE" w:rsidP="00CD072A">
            <w:pPr>
              <w:rPr>
                <w:rFonts w:ascii="Arial Narrow" w:hAnsi="Arial Narrow"/>
                <w:color w:val="000000"/>
                <w:sz w:val="16"/>
                <w:szCs w:val="16"/>
              </w:rPr>
            </w:pPr>
            <w:r>
              <w:rPr>
                <w:rFonts w:ascii="Arial Narrow" w:hAnsi="Arial Narrow"/>
                <w:color w:val="000000"/>
                <w:sz w:val="16"/>
                <w:szCs w:val="16"/>
              </w:rPr>
              <w:t xml:space="preserve">Virtual </w:t>
            </w:r>
          </w:p>
        </w:tc>
        <w:tc>
          <w:tcPr>
            <w:tcW w:w="0" w:type="auto"/>
            <w:vAlign w:val="bottom"/>
          </w:tcPr>
          <w:p w14:paraId="366563DD" w14:textId="77777777" w:rsidR="00CD072A" w:rsidRPr="0009311D" w:rsidRDefault="000C64DE" w:rsidP="00CD072A">
            <w:pPr>
              <w:rPr>
                <w:rFonts w:ascii="Arial Narrow" w:hAnsi="Arial Narrow"/>
                <w:color w:val="000000"/>
                <w:sz w:val="16"/>
                <w:szCs w:val="16"/>
              </w:rPr>
            </w:pPr>
            <w:r>
              <w:rPr>
                <w:rFonts w:ascii="Arial Narrow" w:hAnsi="Arial Narrow"/>
                <w:color w:val="000000"/>
                <w:sz w:val="16"/>
                <w:szCs w:val="16"/>
              </w:rPr>
              <w:t>25</w:t>
            </w:r>
          </w:p>
        </w:tc>
      </w:tr>
      <w:tr w:rsidR="00CD072A" w14:paraId="26308405" w14:textId="77777777" w:rsidTr="00CD072A">
        <w:trPr>
          <w:trHeight w:val="255"/>
        </w:trPr>
        <w:tc>
          <w:tcPr>
            <w:tcW w:w="0" w:type="auto"/>
            <w:vAlign w:val="bottom"/>
          </w:tcPr>
          <w:p w14:paraId="3AF2E88A" w14:textId="77777777" w:rsidR="00CD072A" w:rsidRPr="00EA03FD" w:rsidRDefault="000C64DE" w:rsidP="00CD072A">
            <w:pPr>
              <w:rPr>
                <w:rFonts w:ascii="Arial Narrow" w:hAnsi="Arial Narrow"/>
                <w:color w:val="000000"/>
                <w:sz w:val="16"/>
                <w:szCs w:val="16"/>
              </w:rPr>
            </w:pPr>
            <w:r>
              <w:rPr>
                <w:rFonts w:ascii="Arial Narrow" w:hAnsi="Arial Narrow"/>
                <w:color w:val="000000"/>
                <w:sz w:val="16"/>
                <w:szCs w:val="16"/>
              </w:rPr>
              <w:t>2/23/2022</w:t>
            </w:r>
          </w:p>
        </w:tc>
        <w:tc>
          <w:tcPr>
            <w:tcW w:w="0" w:type="auto"/>
            <w:vAlign w:val="bottom"/>
          </w:tcPr>
          <w:p w14:paraId="13CFBE71" w14:textId="77777777" w:rsidR="00CD072A" w:rsidRPr="00EA03FD" w:rsidRDefault="000C64DE" w:rsidP="00CD072A">
            <w:pPr>
              <w:rPr>
                <w:rFonts w:ascii="Arial Narrow" w:hAnsi="Arial Narrow"/>
                <w:color w:val="000000"/>
                <w:sz w:val="16"/>
                <w:szCs w:val="16"/>
              </w:rPr>
            </w:pPr>
            <w:r>
              <w:rPr>
                <w:rFonts w:ascii="Arial Narrow" w:hAnsi="Arial Narrow"/>
                <w:color w:val="000000"/>
                <w:sz w:val="16"/>
                <w:szCs w:val="16"/>
              </w:rPr>
              <w:t>Soil Studies</w:t>
            </w:r>
          </w:p>
        </w:tc>
        <w:tc>
          <w:tcPr>
            <w:tcW w:w="0" w:type="auto"/>
            <w:vAlign w:val="bottom"/>
          </w:tcPr>
          <w:p w14:paraId="23C9B365" w14:textId="77777777" w:rsidR="00CD072A" w:rsidRPr="0009311D" w:rsidRDefault="000C64DE" w:rsidP="00CD072A">
            <w:pPr>
              <w:rPr>
                <w:rFonts w:ascii="Arial Narrow" w:hAnsi="Arial Narrow"/>
                <w:color w:val="000000"/>
                <w:sz w:val="16"/>
                <w:szCs w:val="16"/>
              </w:rPr>
            </w:pPr>
            <w:r>
              <w:rPr>
                <w:rFonts w:ascii="Arial Narrow" w:hAnsi="Arial Narrow"/>
                <w:color w:val="000000"/>
                <w:sz w:val="16"/>
                <w:szCs w:val="16"/>
              </w:rPr>
              <w:t>Appomattox</w:t>
            </w:r>
          </w:p>
        </w:tc>
        <w:tc>
          <w:tcPr>
            <w:tcW w:w="0" w:type="auto"/>
            <w:vAlign w:val="bottom"/>
          </w:tcPr>
          <w:p w14:paraId="0BF3E1F7" w14:textId="77777777" w:rsidR="00CD072A" w:rsidRPr="0009311D" w:rsidRDefault="000C64DE" w:rsidP="00CD072A">
            <w:pPr>
              <w:rPr>
                <w:rFonts w:ascii="Arial Narrow" w:hAnsi="Arial Narrow"/>
                <w:color w:val="000000"/>
                <w:sz w:val="16"/>
                <w:szCs w:val="16"/>
              </w:rPr>
            </w:pPr>
            <w:r>
              <w:rPr>
                <w:rFonts w:ascii="Arial Narrow" w:hAnsi="Arial Narrow"/>
                <w:color w:val="000000"/>
                <w:sz w:val="16"/>
                <w:szCs w:val="16"/>
              </w:rPr>
              <w:t>17</w:t>
            </w:r>
          </w:p>
        </w:tc>
      </w:tr>
      <w:tr w:rsidR="00CD072A" w14:paraId="6ADD9B7A" w14:textId="77777777" w:rsidTr="00CD072A">
        <w:trPr>
          <w:trHeight w:val="255"/>
        </w:trPr>
        <w:tc>
          <w:tcPr>
            <w:tcW w:w="0" w:type="auto"/>
            <w:vAlign w:val="bottom"/>
          </w:tcPr>
          <w:p w14:paraId="2E456BA4" w14:textId="77777777" w:rsidR="00CD072A" w:rsidRPr="00EA03FD" w:rsidRDefault="000C64DE" w:rsidP="00CD072A">
            <w:pPr>
              <w:rPr>
                <w:rFonts w:ascii="Arial Narrow" w:hAnsi="Arial Narrow"/>
                <w:color w:val="000000"/>
                <w:sz w:val="16"/>
                <w:szCs w:val="16"/>
              </w:rPr>
            </w:pPr>
            <w:r>
              <w:rPr>
                <w:rFonts w:ascii="Arial Narrow" w:hAnsi="Arial Narrow"/>
                <w:color w:val="000000"/>
                <w:sz w:val="16"/>
                <w:szCs w:val="16"/>
              </w:rPr>
              <w:t>1/28-2/14</w:t>
            </w:r>
            <w:r w:rsidR="00284AB3">
              <w:rPr>
                <w:rFonts w:ascii="Arial Narrow" w:hAnsi="Arial Narrow"/>
                <w:color w:val="000000"/>
                <w:sz w:val="16"/>
                <w:szCs w:val="16"/>
              </w:rPr>
              <w:t>/2022</w:t>
            </w:r>
          </w:p>
        </w:tc>
        <w:tc>
          <w:tcPr>
            <w:tcW w:w="0" w:type="auto"/>
            <w:vAlign w:val="bottom"/>
          </w:tcPr>
          <w:p w14:paraId="383F326B" w14:textId="77777777" w:rsidR="00CD072A" w:rsidRPr="00EA03FD" w:rsidRDefault="000C64DE" w:rsidP="00CD072A">
            <w:pPr>
              <w:rPr>
                <w:rFonts w:ascii="Arial Narrow" w:hAnsi="Arial Narrow"/>
                <w:color w:val="000000"/>
                <w:sz w:val="16"/>
                <w:szCs w:val="16"/>
              </w:rPr>
            </w:pPr>
            <w:r>
              <w:rPr>
                <w:rFonts w:ascii="Arial Narrow" w:hAnsi="Arial Narrow"/>
                <w:color w:val="000000"/>
                <w:sz w:val="16"/>
                <w:szCs w:val="16"/>
              </w:rPr>
              <w:t xml:space="preserve">Recycled Valentines </w:t>
            </w:r>
          </w:p>
        </w:tc>
        <w:tc>
          <w:tcPr>
            <w:tcW w:w="0" w:type="auto"/>
            <w:vAlign w:val="bottom"/>
          </w:tcPr>
          <w:p w14:paraId="6B7E036B" w14:textId="77777777" w:rsidR="00CD072A" w:rsidRPr="0009311D" w:rsidRDefault="000C64DE" w:rsidP="00CD072A">
            <w:pPr>
              <w:rPr>
                <w:rFonts w:ascii="Arial Narrow" w:hAnsi="Arial Narrow"/>
                <w:color w:val="000000"/>
                <w:sz w:val="16"/>
                <w:szCs w:val="16"/>
              </w:rPr>
            </w:pPr>
            <w:r>
              <w:rPr>
                <w:rFonts w:ascii="Arial Narrow" w:hAnsi="Arial Narrow"/>
                <w:color w:val="000000"/>
                <w:sz w:val="16"/>
                <w:szCs w:val="16"/>
              </w:rPr>
              <w:t>Office (kits)</w:t>
            </w:r>
          </w:p>
        </w:tc>
        <w:tc>
          <w:tcPr>
            <w:tcW w:w="0" w:type="auto"/>
            <w:vAlign w:val="bottom"/>
          </w:tcPr>
          <w:p w14:paraId="5C5603D3" w14:textId="77777777" w:rsidR="00CD072A" w:rsidRPr="0009311D" w:rsidRDefault="000C64DE" w:rsidP="00CD072A">
            <w:pPr>
              <w:rPr>
                <w:rFonts w:ascii="Arial Narrow" w:hAnsi="Arial Narrow"/>
                <w:color w:val="000000"/>
                <w:sz w:val="16"/>
                <w:szCs w:val="16"/>
              </w:rPr>
            </w:pPr>
            <w:r>
              <w:rPr>
                <w:rFonts w:ascii="Arial Narrow" w:hAnsi="Arial Narrow"/>
                <w:color w:val="000000"/>
                <w:sz w:val="16"/>
                <w:szCs w:val="16"/>
              </w:rPr>
              <w:t>80</w:t>
            </w:r>
          </w:p>
        </w:tc>
      </w:tr>
      <w:tr w:rsidR="00CD072A" w14:paraId="4E00C617" w14:textId="77777777" w:rsidTr="00CD072A">
        <w:trPr>
          <w:trHeight w:val="255"/>
        </w:trPr>
        <w:tc>
          <w:tcPr>
            <w:tcW w:w="0" w:type="auto"/>
            <w:vAlign w:val="bottom"/>
          </w:tcPr>
          <w:p w14:paraId="52A291C1" w14:textId="77777777" w:rsidR="00CD072A" w:rsidRPr="00EA03FD" w:rsidRDefault="000C64DE" w:rsidP="00CD072A">
            <w:pPr>
              <w:rPr>
                <w:rFonts w:ascii="Arial Narrow" w:hAnsi="Arial Narrow"/>
                <w:color w:val="000000"/>
                <w:sz w:val="16"/>
                <w:szCs w:val="16"/>
              </w:rPr>
            </w:pPr>
            <w:r>
              <w:rPr>
                <w:rFonts w:ascii="Arial Narrow" w:hAnsi="Arial Narrow"/>
                <w:color w:val="000000"/>
                <w:sz w:val="16"/>
                <w:szCs w:val="16"/>
              </w:rPr>
              <w:t>3/9-3/10/2022</w:t>
            </w:r>
          </w:p>
        </w:tc>
        <w:tc>
          <w:tcPr>
            <w:tcW w:w="0" w:type="auto"/>
            <w:vAlign w:val="bottom"/>
          </w:tcPr>
          <w:p w14:paraId="41BE6B76" w14:textId="77777777" w:rsidR="00CD072A" w:rsidRPr="00EA03FD" w:rsidRDefault="000C64DE" w:rsidP="00CD072A">
            <w:pPr>
              <w:rPr>
                <w:rFonts w:ascii="Arial Narrow" w:hAnsi="Arial Narrow"/>
                <w:color w:val="000000"/>
                <w:sz w:val="16"/>
                <w:szCs w:val="16"/>
              </w:rPr>
            </w:pPr>
            <w:r>
              <w:rPr>
                <w:rFonts w:ascii="Arial Narrow" w:hAnsi="Arial Narrow"/>
                <w:color w:val="000000"/>
                <w:sz w:val="16"/>
                <w:szCs w:val="16"/>
              </w:rPr>
              <w:t xml:space="preserve">Thunderstorm in a bag/Snowstorm in a Cup </w:t>
            </w:r>
          </w:p>
        </w:tc>
        <w:tc>
          <w:tcPr>
            <w:tcW w:w="0" w:type="auto"/>
            <w:vAlign w:val="bottom"/>
          </w:tcPr>
          <w:p w14:paraId="412D593F" w14:textId="77777777" w:rsidR="00CD072A" w:rsidRPr="0009311D" w:rsidRDefault="000C64DE" w:rsidP="00CD072A">
            <w:pPr>
              <w:rPr>
                <w:rFonts w:ascii="Arial Narrow" w:hAnsi="Arial Narrow"/>
                <w:color w:val="000000"/>
                <w:sz w:val="16"/>
                <w:szCs w:val="16"/>
              </w:rPr>
            </w:pPr>
            <w:r>
              <w:rPr>
                <w:rFonts w:ascii="Arial Narrow" w:hAnsi="Arial Narrow"/>
                <w:color w:val="000000"/>
                <w:sz w:val="16"/>
                <w:szCs w:val="16"/>
              </w:rPr>
              <w:t>Appomattox</w:t>
            </w:r>
          </w:p>
        </w:tc>
        <w:tc>
          <w:tcPr>
            <w:tcW w:w="0" w:type="auto"/>
            <w:vAlign w:val="bottom"/>
          </w:tcPr>
          <w:p w14:paraId="03C59564" w14:textId="77777777" w:rsidR="00CD072A" w:rsidRPr="0009311D" w:rsidRDefault="000C64DE" w:rsidP="00CD072A">
            <w:pPr>
              <w:rPr>
                <w:rFonts w:ascii="Arial Narrow" w:hAnsi="Arial Narrow"/>
                <w:color w:val="000000"/>
                <w:sz w:val="16"/>
                <w:szCs w:val="16"/>
              </w:rPr>
            </w:pPr>
            <w:r>
              <w:rPr>
                <w:rFonts w:ascii="Arial Narrow" w:hAnsi="Arial Narrow"/>
                <w:color w:val="000000"/>
                <w:sz w:val="16"/>
                <w:szCs w:val="16"/>
              </w:rPr>
              <w:t>63</w:t>
            </w:r>
          </w:p>
        </w:tc>
      </w:tr>
      <w:tr w:rsidR="00CD072A" w14:paraId="76592C17" w14:textId="77777777" w:rsidTr="00CD072A">
        <w:trPr>
          <w:trHeight w:val="255"/>
        </w:trPr>
        <w:tc>
          <w:tcPr>
            <w:tcW w:w="0" w:type="auto"/>
            <w:vAlign w:val="bottom"/>
          </w:tcPr>
          <w:p w14:paraId="0EBC3301" w14:textId="77777777" w:rsidR="00CD072A" w:rsidRPr="00EA03FD" w:rsidRDefault="00C12FD2" w:rsidP="00CD072A">
            <w:pPr>
              <w:rPr>
                <w:rFonts w:ascii="Arial Narrow" w:hAnsi="Arial Narrow"/>
                <w:color w:val="000000"/>
                <w:sz w:val="16"/>
                <w:szCs w:val="16"/>
              </w:rPr>
            </w:pPr>
            <w:r>
              <w:rPr>
                <w:rFonts w:ascii="Arial Narrow" w:hAnsi="Arial Narrow"/>
                <w:color w:val="000000"/>
                <w:sz w:val="16"/>
                <w:szCs w:val="16"/>
              </w:rPr>
              <w:t>3/11</w:t>
            </w:r>
            <w:r w:rsidR="00284AB3">
              <w:rPr>
                <w:rFonts w:ascii="Arial Narrow" w:hAnsi="Arial Narrow"/>
                <w:color w:val="000000"/>
                <w:sz w:val="16"/>
                <w:szCs w:val="16"/>
              </w:rPr>
              <w:t>/2022</w:t>
            </w:r>
          </w:p>
        </w:tc>
        <w:tc>
          <w:tcPr>
            <w:tcW w:w="0" w:type="auto"/>
            <w:vAlign w:val="bottom"/>
          </w:tcPr>
          <w:p w14:paraId="64FD6E40" w14:textId="77777777" w:rsidR="00CD072A" w:rsidRPr="00EA03FD" w:rsidRDefault="00C12FD2" w:rsidP="00CD072A">
            <w:pPr>
              <w:rPr>
                <w:rFonts w:ascii="Arial Narrow" w:hAnsi="Arial Narrow"/>
                <w:color w:val="000000"/>
                <w:sz w:val="16"/>
                <w:szCs w:val="16"/>
              </w:rPr>
            </w:pPr>
            <w:r>
              <w:rPr>
                <w:rFonts w:ascii="Arial Narrow" w:hAnsi="Arial Narrow"/>
                <w:color w:val="000000"/>
                <w:sz w:val="16"/>
                <w:szCs w:val="16"/>
              </w:rPr>
              <w:t xml:space="preserve">Science Fair Judge </w:t>
            </w:r>
          </w:p>
        </w:tc>
        <w:tc>
          <w:tcPr>
            <w:tcW w:w="0" w:type="auto"/>
            <w:vAlign w:val="bottom"/>
          </w:tcPr>
          <w:p w14:paraId="697B72A0" w14:textId="77777777" w:rsidR="00CD072A" w:rsidRPr="0009311D" w:rsidRDefault="00C12FD2" w:rsidP="00CD072A">
            <w:pPr>
              <w:rPr>
                <w:rFonts w:ascii="Arial Narrow" w:hAnsi="Arial Narrow"/>
                <w:color w:val="000000"/>
                <w:sz w:val="16"/>
                <w:szCs w:val="16"/>
              </w:rPr>
            </w:pPr>
            <w:r>
              <w:rPr>
                <w:rFonts w:ascii="Arial Narrow" w:hAnsi="Arial Narrow"/>
                <w:color w:val="000000"/>
                <w:sz w:val="16"/>
                <w:szCs w:val="16"/>
              </w:rPr>
              <w:t>Appomattox</w:t>
            </w:r>
          </w:p>
        </w:tc>
        <w:tc>
          <w:tcPr>
            <w:tcW w:w="0" w:type="auto"/>
            <w:vAlign w:val="bottom"/>
          </w:tcPr>
          <w:p w14:paraId="3FE95B1D" w14:textId="77777777" w:rsidR="00CD072A" w:rsidRPr="0009311D" w:rsidRDefault="00C12FD2" w:rsidP="00CD072A">
            <w:pPr>
              <w:rPr>
                <w:rFonts w:ascii="Arial Narrow" w:hAnsi="Arial Narrow"/>
                <w:color w:val="000000"/>
                <w:sz w:val="16"/>
                <w:szCs w:val="16"/>
              </w:rPr>
            </w:pPr>
            <w:r>
              <w:rPr>
                <w:rFonts w:ascii="Arial Narrow" w:hAnsi="Arial Narrow"/>
                <w:color w:val="000000"/>
                <w:sz w:val="16"/>
                <w:szCs w:val="16"/>
              </w:rPr>
              <w:t>80</w:t>
            </w:r>
          </w:p>
        </w:tc>
      </w:tr>
      <w:tr w:rsidR="00CD072A" w14:paraId="7E6C2198" w14:textId="77777777" w:rsidTr="00CD072A">
        <w:trPr>
          <w:trHeight w:val="255"/>
        </w:trPr>
        <w:tc>
          <w:tcPr>
            <w:tcW w:w="0" w:type="auto"/>
            <w:vAlign w:val="bottom"/>
          </w:tcPr>
          <w:p w14:paraId="55FD7646" w14:textId="77777777" w:rsidR="00CD072A" w:rsidRPr="00EA03FD" w:rsidRDefault="00C12FD2" w:rsidP="00CD072A">
            <w:pPr>
              <w:rPr>
                <w:rFonts w:ascii="Arial Narrow" w:hAnsi="Arial Narrow"/>
                <w:color w:val="000000"/>
                <w:sz w:val="16"/>
                <w:szCs w:val="16"/>
              </w:rPr>
            </w:pPr>
            <w:r>
              <w:rPr>
                <w:rFonts w:ascii="Arial Narrow" w:hAnsi="Arial Narrow"/>
                <w:color w:val="000000"/>
                <w:sz w:val="16"/>
                <w:szCs w:val="16"/>
              </w:rPr>
              <w:t>3/16</w:t>
            </w:r>
            <w:r w:rsidR="00284AB3">
              <w:rPr>
                <w:rFonts w:ascii="Arial Narrow" w:hAnsi="Arial Narrow"/>
                <w:color w:val="000000"/>
                <w:sz w:val="16"/>
                <w:szCs w:val="16"/>
              </w:rPr>
              <w:t>/2022</w:t>
            </w:r>
          </w:p>
        </w:tc>
        <w:tc>
          <w:tcPr>
            <w:tcW w:w="0" w:type="auto"/>
            <w:vAlign w:val="bottom"/>
          </w:tcPr>
          <w:p w14:paraId="77AF4873" w14:textId="77777777" w:rsidR="00CD072A" w:rsidRPr="00EA03FD" w:rsidRDefault="00C12FD2" w:rsidP="00CD072A">
            <w:pPr>
              <w:rPr>
                <w:rFonts w:ascii="Arial Narrow" w:hAnsi="Arial Narrow"/>
                <w:color w:val="000000"/>
                <w:sz w:val="16"/>
                <w:szCs w:val="16"/>
              </w:rPr>
            </w:pPr>
            <w:r>
              <w:rPr>
                <w:rFonts w:ascii="Arial Narrow" w:hAnsi="Arial Narrow"/>
                <w:color w:val="000000"/>
                <w:sz w:val="16"/>
                <w:szCs w:val="16"/>
              </w:rPr>
              <w:t>Water Quality</w:t>
            </w:r>
          </w:p>
        </w:tc>
        <w:tc>
          <w:tcPr>
            <w:tcW w:w="0" w:type="auto"/>
            <w:vAlign w:val="bottom"/>
          </w:tcPr>
          <w:p w14:paraId="1A7B48A2" w14:textId="77777777" w:rsidR="00CD072A" w:rsidRPr="0009311D" w:rsidRDefault="00C12FD2" w:rsidP="00CD072A">
            <w:pPr>
              <w:rPr>
                <w:rFonts w:ascii="Arial Narrow" w:hAnsi="Arial Narrow"/>
                <w:color w:val="000000"/>
                <w:sz w:val="16"/>
                <w:szCs w:val="16"/>
              </w:rPr>
            </w:pPr>
            <w:r>
              <w:rPr>
                <w:rFonts w:ascii="Arial Narrow" w:hAnsi="Arial Narrow"/>
                <w:color w:val="000000"/>
                <w:sz w:val="16"/>
                <w:szCs w:val="16"/>
              </w:rPr>
              <w:t>Campbell Co</w:t>
            </w:r>
          </w:p>
        </w:tc>
        <w:tc>
          <w:tcPr>
            <w:tcW w:w="0" w:type="auto"/>
            <w:vAlign w:val="bottom"/>
          </w:tcPr>
          <w:p w14:paraId="069E3537" w14:textId="77777777" w:rsidR="00CD072A" w:rsidRPr="0009311D" w:rsidRDefault="00C12FD2" w:rsidP="00CD072A">
            <w:pPr>
              <w:rPr>
                <w:rFonts w:ascii="Arial Narrow" w:hAnsi="Arial Narrow"/>
                <w:color w:val="000000"/>
                <w:sz w:val="16"/>
                <w:szCs w:val="16"/>
              </w:rPr>
            </w:pPr>
            <w:r>
              <w:rPr>
                <w:rFonts w:ascii="Arial Narrow" w:hAnsi="Arial Narrow"/>
                <w:color w:val="000000"/>
                <w:sz w:val="16"/>
                <w:szCs w:val="16"/>
              </w:rPr>
              <w:t>21</w:t>
            </w:r>
          </w:p>
        </w:tc>
      </w:tr>
      <w:tr w:rsidR="00CD072A" w14:paraId="3E861994" w14:textId="77777777" w:rsidTr="00CD072A">
        <w:trPr>
          <w:trHeight w:val="232"/>
        </w:trPr>
        <w:tc>
          <w:tcPr>
            <w:tcW w:w="0" w:type="auto"/>
            <w:vAlign w:val="bottom"/>
          </w:tcPr>
          <w:p w14:paraId="1551C147" w14:textId="77777777" w:rsidR="00CD072A" w:rsidRPr="00EA03FD" w:rsidRDefault="00C12FD2" w:rsidP="00CD072A">
            <w:pPr>
              <w:rPr>
                <w:rFonts w:ascii="Arial Narrow" w:hAnsi="Arial Narrow"/>
                <w:color w:val="000000"/>
                <w:sz w:val="16"/>
                <w:szCs w:val="16"/>
              </w:rPr>
            </w:pPr>
            <w:r>
              <w:rPr>
                <w:rFonts w:ascii="Arial Narrow" w:hAnsi="Arial Narrow"/>
                <w:color w:val="000000"/>
                <w:sz w:val="16"/>
                <w:szCs w:val="16"/>
              </w:rPr>
              <w:t>3/22/2022</w:t>
            </w:r>
          </w:p>
        </w:tc>
        <w:tc>
          <w:tcPr>
            <w:tcW w:w="0" w:type="auto"/>
            <w:vAlign w:val="bottom"/>
          </w:tcPr>
          <w:p w14:paraId="7C707A69" w14:textId="77777777" w:rsidR="00CD072A" w:rsidRPr="00EA03FD" w:rsidRDefault="00C12FD2" w:rsidP="00CD072A">
            <w:pPr>
              <w:rPr>
                <w:rFonts w:ascii="Arial Narrow" w:hAnsi="Arial Narrow"/>
                <w:color w:val="000000"/>
                <w:sz w:val="16"/>
                <w:szCs w:val="16"/>
              </w:rPr>
            </w:pPr>
            <w:r>
              <w:rPr>
                <w:rFonts w:ascii="Arial Narrow" w:hAnsi="Arial Narrow"/>
                <w:color w:val="000000"/>
                <w:sz w:val="16"/>
                <w:szCs w:val="16"/>
              </w:rPr>
              <w:t>Yellow Branch Elem. Enviroscape</w:t>
            </w:r>
          </w:p>
        </w:tc>
        <w:tc>
          <w:tcPr>
            <w:tcW w:w="0" w:type="auto"/>
            <w:vAlign w:val="bottom"/>
          </w:tcPr>
          <w:p w14:paraId="02150223" w14:textId="77777777" w:rsidR="00CD072A" w:rsidRPr="0009311D" w:rsidRDefault="00C12FD2" w:rsidP="00CD072A">
            <w:pPr>
              <w:rPr>
                <w:rFonts w:ascii="Arial Narrow" w:hAnsi="Arial Narrow"/>
                <w:color w:val="000000"/>
                <w:sz w:val="16"/>
                <w:szCs w:val="16"/>
              </w:rPr>
            </w:pPr>
            <w:r>
              <w:rPr>
                <w:rFonts w:ascii="Arial Narrow" w:hAnsi="Arial Narrow"/>
                <w:color w:val="000000"/>
                <w:sz w:val="16"/>
                <w:szCs w:val="16"/>
              </w:rPr>
              <w:t>Campbell Co</w:t>
            </w:r>
          </w:p>
        </w:tc>
        <w:tc>
          <w:tcPr>
            <w:tcW w:w="0" w:type="auto"/>
            <w:vAlign w:val="bottom"/>
          </w:tcPr>
          <w:p w14:paraId="7AFFB315" w14:textId="77777777" w:rsidR="00CD072A" w:rsidRPr="0009311D" w:rsidRDefault="00C12FD2" w:rsidP="00CD072A">
            <w:pPr>
              <w:rPr>
                <w:rFonts w:ascii="Arial Narrow" w:hAnsi="Arial Narrow"/>
                <w:color w:val="000000"/>
                <w:sz w:val="16"/>
                <w:szCs w:val="16"/>
              </w:rPr>
            </w:pPr>
            <w:r>
              <w:rPr>
                <w:rFonts w:ascii="Arial Narrow" w:hAnsi="Arial Narrow"/>
                <w:color w:val="000000"/>
                <w:sz w:val="16"/>
                <w:szCs w:val="16"/>
              </w:rPr>
              <w:t>60</w:t>
            </w:r>
          </w:p>
        </w:tc>
      </w:tr>
      <w:tr w:rsidR="00CD072A" w14:paraId="211FD4E5" w14:textId="77777777" w:rsidTr="00CD072A">
        <w:trPr>
          <w:trHeight w:val="255"/>
        </w:trPr>
        <w:tc>
          <w:tcPr>
            <w:tcW w:w="0" w:type="auto"/>
            <w:vAlign w:val="bottom"/>
          </w:tcPr>
          <w:p w14:paraId="3990115E" w14:textId="77777777" w:rsidR="00CD072A" w:rsidRPr="00EA03FD" w:rsidRDefault="00C12FD2" w:rsidP="00CD072A">
            <w:pPr>
              <w:rPr>
                <w:rFonts w:ascii="Arial Narrow" w:hAnsi="Arial Narrow"/>
                <w:color w:val="000000"/>
                <w:sz w:val="16"/>
                <w:szCs w:val="16"/>
              </w:rPr>
            </w:pPr>
            <w:r>
              <w:rPr>
                <w:rFonts w:ascii="Arial Narrow" w:hAnsi="Arial Narrow"/>
                <w:color w:val="000000"/>
                <w:sz w:val="16"/>
                <w:szCs w:val="16"/>
              </w:rPr>
              <w:t>3/24/2022</w:t>
            </w:r>
          </w:p>
        </w:tc>
        <w:tc>
          <w:tcPr>
            <w:tcW w:w="0" w:type="auto"/>
            <w:vAlign w:val="bottom"/>
          </w:tcPr>
          <w:p w14:paraId="66F70B61" w14:textId="77777777" w:rsidR="00CD072A" w:rsidRPr="00EA03FD" w:rsidRDefault="00C12FD2" w:rsidP="00CD072A">
            <w:pPr>
              <w:rPr>
                <w:rFonts w:ascii="Arial Narrow" w:hAnsi="Arial Narrow"/>
                <w:color w:val="000000"/>
                <w:sz w:val="16"/>
                <w:szCs w:val="16"/>
              </w:rPr>
            </w:pPr>
            <w:r>
              <w:rPr>
                <w:rFonts w:ascii="Arial Narrow" w:hAnsi="Arial Narrow"/>
                <w:color w:val="000000"/>
                <w:sz w:val="16"/>
                <w:szCs w:val="16"/>
              </w:rPr>
              <w:t>Envirothon Workshop</w:t>
            </w:r>
          </w:p>
        </w:tc>
        <w:tc>
          <w:tcPr>
            <w:tcW w:w="0" w:type="auto"/>
            <w:vAlign w:val="bottom"/>
          </w:tcPr>
          <w:p w14:paraId="2E7C65FA" w14:textId="77777777" w:rsidR="00CD072A" w:rsidRPr="0009311D" w:rsidRDefault="00C12FD2" w:rsidP="00CD072A">
            <w:pPr>
              <w:rPr>
                <w:rFonts w:ascii="Arial Narrow" w:hAnsi="Arial Narrow"/>
                <w:color w:val="000000"/>
                <w:sz w:val="16"/>
                <w:szCs w:val="16"/>
              </w:rPr>
            </w:pPr>
            <w:r>
              <w:rPr>
                <w:rFonts w:ascii="Arial Narrow" w:hAnsi="Arial Narrow"/>
                <w:color w:val="000000"/>
                <w:sz w:val="16"/>
                <w:szCs w:val="16"/>
              </w:rPr>
              <w:t xml:space="preserve">Longwood </w:t>
            </w:r>
          </w:p>
        </w:tc>
        <w:tc>
          <w:tcPr>
            <w:tcW w:w="0" w:type="auto"/>
            <w:vAlign w:val="bottom"/>
          </w:tcPr>
          <w:p w14:paraId="7560E436" w14:textId="77777777" w:rsidR="00CD072A" w:rsidRPr="0009311D" w:rsidRDefault="00C12FD2" w:rsidP="00CD072A">
            <w:pPr>
              <w:rPr>
                <w:rFonts w:ascii="Arial Narrow" w:hAnsi="Arial Narrow"/>
                <w:color w:val="000000"/>
                <w:sz w:val="16"/>
                <w:szCs w:val="16"/>
              </w:rPr>
            </w:pPr>
            <w:r>
              <w:rPr>
                <w:rFonts w:ascii="Arial Narrow" w:hAnsi="Arial Narrow"/>
                <w:color w:val="000000"/>
                <w:sz w:val="16"/>
                <w:szCs w:val="16"/>
              </w:rPr>
              <w:t>80</w:t>
            </w:r>
          </w:p>
        </w:tc>
      </w:tr>
      <w:tr w:rsidR="00CD072A" w14:paraId="10385C6C" w14:textId="77777777" w:rsidTr="00CD072A">
        <w:trPr>
          <w:trHeight w:val="255"/>
        </w:trPr>
        <w:tc>
          <w:tcPr>
            <w:tcW w:w="0" w:type="auto"/>
            <w:vAlign w:val="bottom"/>
          </w:tcPr>
          <w:p w14:paraId="5D37109C" w14:textId="77777777" w:rsidR="00CD072A" w:rsidRPr="00EA03FD" w:rsidRDefault="00697AC9" w:rsidP="00CD072A">
            <w:pPr>
              <w:rPr>
                <w:rFonts w:ascii="Arial Narrow" w:hAnsi="Arial Narrow"/>
                <w:color w:val="000000"/>
                <w:sz w:val="16"/>
                <w:szCs w:val="16"/>
              </w:rPr>
            </w:pPr>
            <w:r>
              <w:rPr>
                <w:rFonts w:ascii="Arial Narrow" w:hAnsi="Arial Narrow"/>
                <w:color w:val="000000"/>
                <w:sz w:val="16"/>
                <w:szCs w:val="16"/>
              </w:rPr>
              <w:t>3/29/2022-4/1/2022</w:t>
            </w:r>
          </w:p>
        </w:tc>
        <w:tc>
          <w:tcPr>
            <w:tcW w:w="0" w:type="auto"/>
            <w:vAlign w:val="bottom"/>
          </w:tcPr>
          <w:p w14:paraId="24850C16" w14:textId="77777777" w:rsidR="00CD072A" w:rsidRPr="00EA03FD" w:rsidRDefault="00697AC9" w:rsidP="00CD072A">
            <w:pPr>
              <w:rPr>
                <w:rFonts w:ascii="Arial Narrow" w:hAnsi="Arial Narrow"/>
                <w:color w:val="000000"/>
                <w:sz w:val="16"/>
                <w:szCs w:val="16"/>
              </w:rPr>
            </w:pPr>
            <w:r>
              <w:rPr>
                <w:rFonts w:ascii="Arial Narrow" w:hAnsi="Arial Narrow"/>
                <w:color w:val="000000"/>
                <w:sz w:val="16"/>
                <w:szCs w:val="16"/>
              </w:rPr>
              <w:t>Appomattox Elementary School Enviroscape</w:t>
            </w:r>
          </w:p>
        </w:tc>
        <w:tc>
          <w:tcPr>
            <w:tcW w:w="0" w:type="auto"/>
            <w:vAlign w:val="bottom"/>
          </w:tcPr>
          <w:p w14:paraId="1F2D728C" w14:textId="77777777" w:rsidR="00CD072A" w:rsidRPr="0009311D" w:rsidRDefault="00697AC9" w:rsidP="00CD072A">
            <w:pPr>
              <w:rPr>
                <w:rFonts w:ascii="Arial Narrow" w:hAnsi="Arial Narrow"/>
                <w:color w:val="000000"/>
                <w:sz w:val="16"/>
                <w:szCs w:val="16"/>
              </w:rPr>
            </w:pPr>
            <w:r>
              <w:rPr>
                <w:rFonts w:ascii="Arial Narrow" w:hAnsi="Arial Narrow"/>
                <w:color w:val="000000"/>
                <w:sz w:val="16"/>
                <w:szCs w:val="16"/>
              </w:rPr>
              <w:t>Appomattox</w:t>
            </w:r>
          </w:p>
        </w:tc>
        <w:tc>
          <w:tcPr>
            <w:tcW w:w="0" w:type="auto"/>
            <w:vAlign w:val="bottom"/>
          </w:tcPr>
          <w:p w14:paraId="2D90346F" w14:textId="77777777" w:rsidR="00CD072A" w:rsidRPr="0009311D" w:rsidRDefault="00697AC9" w:rsidP="00CD072A">
            <w:pPr>
              <w:rPr>
                <w:rFonts w:ascii="Arial Narrow" w:hAnsi="Arial Narrow"/>
                <w:color w:val="000000"/>
                <w:sz w:val="16"/>
                <w:szCs w:val="16"/>
              </w:rPr>
            </w:pPr>
            <w:r>
              <w:rPr>
                <w:rFonts w:ascii="Arial Narrow" w:hAnsi="Arial Narrow"/>
                <w:color w:val="000000"/>
                <w:sz w:val="16"/>
                <w:szCs w:val="16"/>
              </w:rPr>
              <w:t>143</w:t>
            </w:r>
          </w:p>
        </w:tc>
      </w:tr>
      <w:tr w:rsidR="00CD072A" w14:paraId="2ABEC291" w14:textId="77777777" w:rsidTr="00CD072A">
        <w:trPr>
          <w:trHeight w:val="255"/>
        </w:trPr>
        <w:tc>
          <w:tcPr>
            <w:tcW w:w="0" w:type="auto"/>
            <w:vAlign w:val="bottom"/>
          </w:tcPr>
          <w:p w14:paraId="5D3E4365" w14:textId="77777777" w:rsidR="00CD072A" w:rsidRPr="00EA03FD" w:rsidRDefault="00697AC9" w:rsidP="00CD072A">
            <w:pPr>
              <w:rPr>
                <w:rFonts w:ascii="Arial Narrow" w:hAnsi="Arial Narrow"/>
                <w:color w:val="000000"/>
                <w:sz w:val="16"/>
                <w:szCs w:val="16"/>
              </w:rPr>
            </w:pPr>
            <w:r>
              <w:rPr>
                <w:rFonts w:ascii="Arial Narrow" w:hAnsi="Arial Narrow"/>
                <w:color w:val="000000"/>
                <w:sz w:val="16"/>
                <w:szCs w:val="16"/>
              </w:rPr>
              <w:t>4/6/2022</w:t>
            </w:r>
          </w:p>
        </w:tc>
        <w:tc>
          <w:tcPr>
            <w:tcW w:w="0" w:type="auto"/>
            <w:vAlign w:val="bottom"/>
          </w:tcPr>
          <w:p w14:paraId="38AC6151" w14:textId="77777777" w:rsidR="00CD072A" w:rsidRPr="00EA03FD" w:rsidRDefault="00697AC9" w:rsidP="00CD072A">
            <w:pPr>
              <w:rPr>
                <w:rFonts w:ascii="Arial Narrow" w:hAnsi="Arial Narrow"/>
                <w:color w:val="000000"/>
                <w:sz w:val="16"/>
                <w:szCs w:val="16"/>
              </w:rPr>
            </w:pPr>
            <w:r>
              <w:rPr>
                <w:rFonts w:ascii="Arial Narrow" w:hAnsi="Arial Narrow"/>
                <w:color w:val="000000"/>
                <w:sz w:val="16"/>
                <w:szCs w:val="16"/>
              </w:rPr>
              <w:t>Read and Craft Preschooler</w:t>
            </w:r>
          </w:p>
        </w:tc>
        <w:tc>
          <w:tcPr>
            <w:tcW w:w="0" w:type="auto"/>
            <w:vAlign w:val="bottom"/>
          </w:tcPr>
          <w:p w14:paraId="481E4248" w14:textId="77777777" w:rsidR="00CD072A" w:rsidRPr="0009311D" w:rsidRDefault="00697AC9" w:rsidP="00CD072A">
            <w:pPr>
              <w:rPr>
                <w:rFonts w:ascii="Arial Narrow" w:hAnsi="Arial Narrow"/>
                <w:color w:val="000000"/>
                <w:sz w:val="16"/>
                <w:szCs w:val="16"/>
              </w:rPr>
            </w:pPr>
            <w:r>
              <w:rPr>
                <w:rFonts w:ascii="Arial Narrow" w:hAnsi="Arial Narrow"/>
                <w:color w:val="000000"/>
                <w:sz w:val="16"/>
                <w:szCs w:val="16"/>
              </w:rPr>
              <w:t>Appomattox</w:t>
            </w:r>
          </w:p>
        </w:tc>
        <w:tc>
          <w:tcPr>
            <w:tcW w:w="0" w:type="auto"/>
            <w:vAlign w:val="bottom"/>
          </w:tcPr>
          <w:p w14:paraId="4BE1A689" w14:textId="77777777" w:rsidR="00CD072A" w:rsidRPr="0009311D" w:rsidRDefault="00697AC9" w:rsidP="00CD072A">
            <w:pPr>
              <w:rPr>
                <w:rFonts w:ascii="Arial Narrow" w:hAnsi="Arial Narrow"/>
                <w:color w:val="000000"/>
                <w:sz w:val="16"/>
                <w:szCs w:val="16"/>
              </w:rPr>
            </w:pPr>
            <w:r>
              <w:rPr>
                <w:rFonts w:ascii="Arial Narrow" w:hAnsi="Arial Narrow"/>
                <w:color w:val="000000"/>
                <w:sz w:val="16"/>
                <w:szCs w:val="16"/>
              </w:rPr>
              <w:t>15</w:t>
            </w:r>
          </w:p>
        </w:tc>
      </w:tr>
      <w:tr w:rsidR="00CD072A" w14:paraId="5A800BB0" w14:textId="77777777" w:rsidTr="00CD072A">
        <w:trPr>
          <w:trHeight w:val="255"/>
        </w:trPr>
        <w:tc>
          <w:tcPr>
            <w:tcW w:w="0" w:type="auto"/>
            <w:vAlign w:val="bottom"/>
          </w:tcPr>
          <w:p w14:paraId="733B049F" w14:textId="77777777" w:rsidR="00CD072A" w:rsidRPr="00EA03FD" w:rsidRDefault="006D70CF" w:rsidP="00CD072A">
            <w:pPr>
              <w:rPr>
                <w:rFonts w:ascii="Arial Narrow" w:hAnsi="Arial Narrow"/>
                <w:color w:val="000000"/>
                <w:sz w:val="16"/>
                <w:szCs w:val="16"/>
              </w:rPr>
            </w:pPr>
            <w:r>
              <w:rPr>
                <w:rFonts w:ascii="Arial Narrow" w:hAnsi="Arial Narrow"/>
                <w:color w:val="000000"/>
                <w:sz w:val="16"/>
                <w:szCs w:val="16"/>
              </w:rPr>
              <w:t>4/11/2022</w:t>
            </w:r>
          </w:p>
        </w:tc>
        <w:tc>
          <w:tcPr>
            <w:tcW w:w="0" w:type="auto"/>
            <w:vAlign w:val="bottom"/>
          </w:tcPr>
          <w:p w14:paraId="3A2D40B2" w14:textId="77777777" w:rsidR="00CD072A" w:rsidRPr="00EA03FD" w:rsidRDefault="006D70CF" w:rsidP="00CD072A">
            <w:pPr>
              <w:rPr>
                <w:rFonts w:ascii="Arial Narrow" w:hAnsi="Arial Narrow"/>
                <w:color w:val="000000"/>
                <w:sz w:val="16"/>
                <w:szCs w:val="16"/>
              </w:rPr>
            </w:pPr>
            <w:r>
              <w:rPr>
                <w:rFonts w:ascii="Arial Narrow" w:hAnsi="Arial Narrow"/>
                <w:color w:val="000000"/>
                <w:sz w:val="16"/>
                <w:szCs w:val="16"/>
              </w:rPr>
              <w:t xml:space="preserve">Erosion Activity </w:t>
            </w:r>
          </w:p>
        </w:tc>
        <w:tc>
          <w:tcPr>
            <w:tcW w:w="0" w:type="auto"/>
            <w:vAlign w:val="bottom"/>
          </w:tcPr>
          <w:p w14:paraId="7517CD18" w14:textId="77777777" w:rsidR="00CD072A" w:rsidRPr="0009311D" w:rsidRDefault="006D70CF" w:rsidP="00CD072A">
            <w:pPr>
              <w:rPr>
                <w:rFonts w:ascii="Arial Narrow" w:hAnsi="Arial Narrow"/>
                <w:color w:val="000000"/>
                <w:sz w:val="16"/>
                <w:szCs w:val="16"/>
              </w:rPr>
            </w:pPr>
            <w:r>
              <w:rPr>
                <w:rFonts w:ascii="Arial Narrow" w:hAnsi="Arial Narrow"/>
                <w:color w:val="000000"/>
                <w:sz w:val="16"/>
                <w:szCs w:val="16"/>
              </w:rPr>
              <w:t>Appomattox</w:t>
            </w:r>
          </w:p>
        </w:tc>
        <w:tc>
          <w:tcPr>
            <w:tcW w:w="0" w:type="auto"/>
            <w:vAlign w:val="bottom"/>
          </w:tcPr>
          <w:p w14:paraId="2D240928" w14:textId="77777777" w:rsidR="00CD072A" w:rsidRPr="0009311D" w:rsidRDefault="006D70CF" w:rsidP="00CD072A">
            <w:pPr>
              <w:rPr>
                <w:rFonts w:ascii="Arial Narrow" w:hAnsi="Arial Narrow"/>
                <w:color w:val="000000"/>
                <w:sz w:val="16"/>
                <w:szCs w:val="16"/>
              </w:rPr>
            </w:pPr>
            <w:r>
              <w:rPr>
                <w:rFonts w:ascii="Arial Narrow" w:hAnsi="Arial Narrow"/>
                <w:color w:val="000000"/>
                <w:sz w:val="16"/>
                <w:szCs w:val="16"/>
              </w:rPr>
              <w:t>11</w:t>
            </w:r>
          </w:p>
        </w:tc>
      </w:tr>
      <w:tr w:rsidR="00CD072A" w14:paraId="011BA5EE" w14:textId="77777777" w:rsidTr="00CD072A">
        <w:trPr>
          <w:trHeight w:val="255"/>
        </w:trPr>
        <w:tc>
          <w:tcPr>
            <w:tcW w:w="0" w:type="auto"/>
            <w:vAlign w:val="bottom"/>
          </w:tcPr>
          <w:p w14:paraId="7D4D35B3" w14:textId="77777777" w:rsidR="00CD072A" w:rsidRPr="00EA03FD" w:rsidRDefault="006D70CF" w:rsidP="00CD072A">
            <w:pPr>
              <w:rPr>
                <w:rFonts w:ascii="Arial Narrow" w:hAnsi="Arial Narrow"/>
                <w:color w:val="000000"/>
                <w:sz w:val="16"/>
                <w:szCs w:val="16"/>
              </w:rPr>
            </w:pPr>
            <w:r>
              <w:rPr>
                <w:rFonts w:ascii="Arial Narrow" w:hAnsi="Arial Narrow"/>
                <w:color w:val="000000"/>
                <w:sz w:val="16"/>
                <w:szCs w:val="16"/>
              </w:rPr>
              <w:t>4/12-4/14</w:t>
            </w:r>
            <w:r w:rsidR="00090FCA">
              <w:rPr>
                <w:rFonts w:ascii="Arial Narrow" w:hAnsi="Arial Narrow"/>
                <w:color w:val="000000"/>
                <w:sz w:val="16"/>
                <w:szCs w:val="16"/>
              </w:rPr>
              <w:t>; 5/2</w:t>
            </w:r>
            <w:r w:rsidR="00284AB3">
              <w:rPr>
                <w:rFonts w:ascii="Arial Narrow" w:hAnsi="Arial Narrow"/>
                <w:color w:val="000000"/>
                <w:sz w:val="16"/>
                <w:szCs w:val="16"/>
              </w:rPr>
              <w:t>/2022</w:t>
            </w:r>
          </w:p>
        </w:tc>
        <w:tc>
          <w:tcPr>
            <w:tcW w:w="0" w:type="auto"/>
            <w:vAlign w:val="bottom"/>
          </w:tcPr>
          <w:p w14:paraId="16122145" w14:textId="77777777" w:rsidR="00CD072A" w:rsidRPr="00EA03FD" w:rsidRDefault="006D70CF" w:rsidP="00CD072A">
            <w:pPr>
              <w:rPr>
                <w:rFonts w:ascii="Arial Narrow" w:hAnsi="Arial Narrow"/>
                <w:color w:val="000000"/>
                <w:sz w:val="16"/>
                <w:szCs w:val="16"/>
              </w:rPr>
            </w:pPr>
            <w:r>
              <w:rPr>
                <w:rFonts w:ascii="Arial Narrow" w:hAnsi="Arial Narrow"/>
                <w:color w:val="000000"/>
                <w:sz w:val="16"/>
                <w:szCs w:val="16"/>
              </w:rPr>
              <w:t>Water Quality</w:t>
            </w:r>
          </w:p>
        </w:tc>
        <w:tc>
          <w:tcPr>
            <w:tcW w:w="0" w:type="auto"/>
            <w:vAlign w:val="bottom"/>
          </w:tcPr>
          <w:p w14:paraId="509316AD" w14:textId="77777777" w:rsidR="00CD072A" w:rsidRPr="0009311D" w:rsidRDefault="006D70CF" w:rsidP="00CD072A">
            <w:pPr>
              <w:rPr>
                <w:rFonts w:ascii="Arial Narrow" w:hAnsi="Arial Narrow"/>
                <w:color w:val="000000"/>
                <w:sz w:val="16"/>
                <w:szCs w:val="16"/>
              </w:rPr>
            </w:pPr>
            <w:r>
              <w:rPr>
                <w:rFonts w:ascii="Arial Narrow" w:hAnsi="Arial Narrow"/>
                <w:color w:val="000000"/>
                <w:sz w:val="16"/>
                <w:szCs w:val="16"/>
              </w:rPr>
              <w:t>Campbell Co.</w:t>
            </w:r>
          </w:p>
        </w:tc>
        <w:tc>
          <w:tcPr>
            <w:tcW w:w="0" w:type="auto"/>
            <w:vAlign w:val="bottom"/>
          </w:tcPr>
          <w:p w14:paraId="35D9D70C" w14:textId="77777777" w:rsidR="00CD072A" w:rsidRPr="0009311D" w:rsidRDefault="00090FCA" w:rsidP="00CD072A">
            <w:pPr>
              <w:rPr>
                <w:rFonts w:ascii="Arial Narrow" w:hAnsi="Arial Narrow"/>
                <w:color w:val="000000"/>
                <w:sz w:val="16"/>
                <w:szCs w:val="16"/>
              </w:rPr>
            </w:pPr>
            <w:r>
              <w:rPr>
                <w:rFonts w:ascii="Arial Narrow" w:hAnsi="Arial Narrow"/>
                <w:color w:val="000000"/>
                <w:sz w:val="16"/>
                <w:szCs w:val="16"/>
              </w:rPr>
              <w:t>88</w:t>
            </w:r>
          </w:p>
        </w:tc>
      </w:tr>
      <w:tr w:rsidR="00CD072A" w14:paraId="376AA19B" w14:textId="77777777" w:rsidTr="00CD072A">
        <w:trPr>
          <w:trHeight w:val="255"/>
        </w:trPr>
        <w:tc>
          <w:tcPr>
            <w:tcW w:w="0" w:type="auto"/>
            <w:vAlign w:val="bottom"/>
          </w:tcPr>
          <w:p w14:paraId="1CB94247" w14:textId="77777777" w:rsidR="00CD072A" w:rsidRPr="00EA03FD" w:rsidRDefault="006D70CF" w:rsidP="00CD072A">
            <w:pPr>
              <w:rPr>
                <w:rFonts w:ascii="Arial Narrow" w:hAnsi="Arial Narrow"/>
                <w:color w:val="000000"/>
                <w:sz w:val="16"/>
                <w:szCs w:val="16"/>
              </w:rPr>
            </w:pPr>
            <w:r>
              <w:rPr>
                <w:rFonts w:ascii="Arial Narrow" w:hAnsi="Arial Narrow"/>
                <w:color w:val="000000"/>
                <w:sz w:val="16"/>
                <w:szCs w:val="16"/>
              </w:rPr>
              <w:t>4/16</w:t>
            </w:r>
            <w:r w:rsidR="00284AB3">
              <w:rPr>
                <w:rFonts w:ascii="Arial Narrow" w:hAnsi="Arial Narrow"/>
                <w:color w:val="000000"/>
                <w:sz w:val="16"/>
                <w:szCs w:val="16"/>
              </w:rPr>
              <w:t>/2022</w:t>
            </w:r>
          </w:p>
        </w:tc>
        <w:tc>
          <w:tcPr>
            <w:tcW w:w="0" w:type="auto"/>
            <w:vAlign w:val="bottom"/>
          </w:tcPr>
          <w:p w14:paraId="0A3054B8" w14:textId="77777777" w:rsidR="00CD072A" w:rsidRPr="00EA03FD" w:rsidRDefault="006D70CF" w:rsidP="00CD072A">
            <w:pPr>
              <w:rPr>
                <w:rFonts w:ascii="Arial Narrow" w:hAnsi="Arial Narrow"/>
                <w:color w:val="000000"/>
                <w:sz w:val="16"/>
                <w:szCs w:val="16"/>
              </w:rPr>
            </w:pPr>
            <w:r>
              <w:rPr>
                <w:rFonts w:ascii="Arial Narrow" w:hAnsi="Arial Narrow"/>
                <w:color w:val="000000"/>
                <w:sz w:val="16"/>
                <w:szCs w:val="16"/>
              </w:rPr>
              <w:t>Recycle Field Day</w:t>
            </w:r>
          </w:p>
        </w:tc>
        <w:tc>
          <w:tcPr>
            <w:tcW w:w="0" w:type="auto"/>
            <w:vAlign w:val="bottom"/>
          </w:tcPr>
          <w:p w14:paraId="7B2EDB4A" w14:textId="77777777" w:rsidR="00CD072A" w:rsidRPr="0009311D" w:rsidRDefault="006D70CF" w:rsidP="00CD072A">
            <w:pPr>
              <w:rPr>
                <w:rFonts w:ascii="Arial Narrow" w:hAnsi="Arial Narrow"/>
                <w:color w:val="000000"/>
                <w:sz w:val="16"/>
                <w:szCs w:val="16"/>
              </w:rPr>
            </w:pPr>
            <w:r>
              <w:rPr>
                <w:rFonts w:ascii="Arial Narrow" w:hAnsi="Arial Narrow"/>
                <w:color w:val="000000"/>
                <w:sz w:val="16"/>
                <w:szCs w:val="16"/>
              </w:rPr>
              <w:t>Appomattox</w:t>
            </w:r>
          </w:p>
        </w:tc>
        <w:tc>
          <w:tcPr>
            <w:tcW w:w="0" w:type="auto"/>
            <w:vAlign w:val="bottom"/>
          </w:tcPr>
          <w:p w14:paraId="4F9F902B" w14:textId="77777777" w:rsidR="00CD072A" w:rsidRPr="0009311D" w:rsidRDefault="006D70CF" w:rsidP="00CD072A">
            <w:pPr>
              <w:rPr>
                <w:rFonts w:ascii="Arial Narrow" w:hAnsi="Arial Narrow"/>
                <w:color w:val="000000"/>
                <w:sz w:val="16"/>
                <w:szCs w:val="16"/>
              </w:rPr>
            </w:pPr>
            <w:r>
              <w:rPr>
                <w:rFonts w:ascii="Arial Narrow" w:hAnsi="Arial Narrow"/>
                <w:color w:val="000000"/>
                <w:sz w:val="16"/>
                <w:szCs w:val="16"/>
              </w:rPr>
              <w:t>26</w:t>
            </w:r>
          </w:p>
        </w:tc>
      </w:tr>
      <w:tr w:rsidR="00CD072A" w14:paraId="462DF7A6" w14:textId="77777777" w:rsidTr="00CD072A">
        <w:trPr>
          <w:trHeight w:val="255"/>
        </w:trPr>
        <w:tc>
          <w:tcPr>
            <w:tcW w:w="0" w:type="auto"/>
            <w:vAlign w:val="bottom"/>
          </w:tcPr>
          <w:p w14:paraId="10C684F0" w14:textId="77777777" w:rsidR="00CD072A" w:rsidRPr="00EA03FD" w:rsidRDefault="006D70CF" w:rsidP="00CD072A">
            <w:pPr>
              <w:rPr>
                <w:rFonts w:ascii="Arial Narrow" w:hAnsi="Arial Narrow"/>
                <w:color w:val="000000"/>
                <w:sz w:val="16"/>
                <w:szCs w:val="16"/>
              </w:rPr>
            </w:pPr>
            <w:r>
              <w:rPr>
                <w:rFonts w:ascii="Arial Narrow" w:hAnsi="Arial Narrow"/>
                <w:color w:val="000000"/>
                <w:sz w:val="16"/>
                <w:szCs w:val="16"/>
              </w:rPr>
              <w:t>4/20/2022</w:t>
            </w:r>
          </w:p>
        </w:tc>
        <w:tc>
          <w:tcPr>
            <w:tcW w:w="0" w:type="auto"/>
            <w:vAlign w:val="bottom"/>
          </w:tcPr>
          <w:p w14:paraId="2AE6A58F" w14:textId="77777777" w:rsidR="00CD072A" w:rsidRPr="00EA03FD" w:rsidRDefault="006D70CF" w:rsidP="00CD072A">
            <w:pPr>
              <w:rPr>
                <w:rFonts w:ascii="Arial Narrow" w:hAnsi="Arial Narrow"/>
                <w:color w:val="000000"/>
                <w:sz w:val="16"/>
                <w:szCs w:val="16"/>
              </w:rPr>
            </w:pPr>
            <w:r>
              <w:rPr>
                <w:rFonts w:ascii="Arial Narrow" w:hAnsi="Arial Narrow"/>
                <w:color w:val="000000"/>
                <w:sz w:val="16"/>
                <w:szCs w:val="16"/>
              </w:rPr>
              <w:t>Kindergarten Day @ACHS</w:t>
            </w:r>
          </w:p>
        </w:tc>
        <w:tc>
          <w:tcPr>
            <w:tcW w:w="0" w:type="auto"/>
            <w:vAlign w:val="bottom"/>
          </w:tcPr>
          <w:p w14:paraId="6D6A2587" w14:textId="77777777" w:rsidR="00CD072A" w:rsidRPr="0009311D" w:rsidRDefault="006D70CF" w:rsidP="00CD072A">
            <w:pPr>
              <w:rPr>
                <w:rFonts w:ascii="Arial Narrow" w:hAnsi="Arial Narrow"/>
                <w:color w:val="000000"/>
                <w:sz w:val="16"/>
                <w:szCs w:val="16"/>
              </w:rPr>
            </w:pPr>
            <w:r>
              <w:rPr>
                <w:rFonts w:ascii="Arial Narrow" w:hAnsi="Arial Narrow"/>
                <w:color w:val="000000"/>
                <w:sz w:val="16"/>
                <w:szCs w:val="16"/>
              </w:rPr>
              <w:t>Appomattox</w:t>
            </w:r>
          </w:p>
        </w:tc>
        <w:tc>
          <w:tcPr>
            <w:tcW w:w="0" w:type="auto"/>
            <w:vAlign w:val="bottom"/>
          </w:tcPr>
          <w:p w14:paraId="1C2EB04B" w14:textId="77777777" w:rsidR="00CD072A" w:rsidRPr="0009311D" w:rsidRDefault="006D70CF" w:rsidP="00CD072A">
            <w:pPr>
              <w:rPr>
                <w:rFonts w:ascii="Arial Narrow" w:hAnsi="Arial Narrow"/>
                <w:color w:val="000000"/>
                <w:sz w:val="16"/>
                <w:szCs w:val="16"/>
              </w:rPr>
            </w:pPr>
            <w:r>
              <w:rPr>
                <w:rFonts w:ascii="Arial Narrow" w:hAnsi="Arial Narrow"/>
                <w:color w:val="000000"/>
                <w:sz w:val="16"/>
                <w:szCs w:val="16"/>
              </w:rPr>
              <w:t>173</w:t>
            </w:r>
          </w:p>
        </w:tc>
      </w:tr>
      <w:tr w:rsidR="00CD072A" w14:paraId="361D3F89" w14:textId="77777777" w:rsidTr="00CD072A">
        <w:trPr>
          <w:trHeight w:val="255"/>
        </w:trPr>
        <w:tc>
          <w:tcPr>
            <w:tcW w:w="0" w:type="auto"/>
            <w:vAlign w:val="bottom"/>
          </w:tcPr>
          <w:p w14:paraId="6C82834E" w14:textId="77777777" w:rsidR="00CD072A" w:rsidRPr="00EA03FD" w:rsidRDefault="006D70CF" w:rsidP="00CD072A">
            <w:pPr>
              <w:rPr>
                <w:rFonts w:ascii="Arial Narrow" w:hAnsi="Arial Narrow"/>
                <w:color w:val="000000"/>
                <w:sz w:val="16"/>
                <w:szCs w:val="16"/>
              </w:rPr>
            </w:pPr>
            <w:r>
              <w:rPr>
                <w:rFonts w:ascii="Arial Narrow" w:hAnsi="Arial Narrow"/>
                <w:color w:val="000000"/>
                <w:sz w:val="16"/>
                <w:szCs w:val="16"/>
              </w:rPr>
              <w:t>4/21-4/22/2022</w:t>
            </w:r>
          </w:p>
        </w:tc>
        <w:tc>
          <w:tcPr>
            <w:tcW w:w="0" w:type="auto"/>
            <w:vAlign w:val="bottom"/>
          </w:tcPr>
          <w:p w14:paraId="65F425AB" w14:textId="77777777" w:rsidR="00CD072A" w:rsidRPr="00EA03FD" w:rsidRDefault="006D70CF" w:rsidP="00CD072A">
            <w:pPr>
              <w:rPr>
                <w:rFonts w:ascii="Arial Narrow" w:hAnsi="Arial Narrow"/>
                <w:color w:val="000000"/>
                <w:sz w:val="16"/>
                <w:szCs w:val="16"/>
              </w:rPr>
            </w:pPr>
            <w:r>
              <w:rPr>
                <w:rFonts w:ascii="Arial Narrow" w:hAnsi="Arial Narrow"/>
                <w:color w:val="000000"/>
                <w:sz w:val="16"/>
                <w:szCs w:val="16"/>
              </w:rPr>
              <w:t>Trout in Classroom</w:t>
            </w:r>
          </w:p>
        </w:tc>
        <w:tc>
          <w:tcPr>
            <w:tcW w:w="0" w:type="auto"/>
            <w:vAlign w:val="bottom"/>
          </w:tcPr>
          <w:p w14:paraId="62560555" w14:textId="77777777" w:rsidR="00CD072A" w:rsidRPr="0009311D" w:rsidRDefault="006D70CF" w:rsidP="00CD072A">
            <w:pPr>
              <w:rPr>
                <w:rFonts w:ascii="Arial Narrow" w:hAnsi="Arial Narrow"/>
                <w:color w:val="000000"/>
                <w:sz w:val="16"/>
                <w:szCs w:val="16"/>
              </w:rPr>
            </w:pPr>
            <w:r>
              <w:rPr>
                <w:rFonts w:ascii="Arial Narrow" w:hAnsi="Arial Narrow"/>
                <w:color w:val="000000"/>
                <w:sz w:val="16"/>
                <w:szCs w:val="16"/>
              </w:rPr>
              <w:t>Amherst</w:t>
            </w:r>
          </w:p>
        </w:tc>
        <w:tc>
          <w:tcPr>
            <w:tcW w:w="0" w:type="auto"/>
            <w:vAlign w:val="bottom"/>
          </w:tcPr>
          <w:p w14:paraId="19178385" w14:textId="77777777" w:rsidR="00CD072A" w:rsidRPr="0009311D" w:rsidRDefault="006D70CF" w:rsidP="00CD072A">
            <w:pPr>
              <w:rPr>
                <w:rFonts w:ascii="Arial Narrow" w:hAnsi="Arial Narrow"/>
                <w:color w:val="000000"/>
                <w:sz w:val="16"/>
                <w:szCs w:val="16"/>
              </w:rPr>
            </w:pPr>
            <w:r>
              <w:rPr>
                <w:rFonts w:ascii="Arial Narrow" w:hAnsi="Arial Narrow"/>
                <w:color w:val="000000"/>
                <w:sz w:val="16"/>
                <w:szCs w:val="16"/>
              </w:rPr>
              <w:t>98</w:t>
            </w:r>
          </w:p>
        </w:tc>
      </w:tr>
      <w:tr w:rsidR="00CD072A" w14:paraId="050C2E06" w14:textId="77777777" w:rsidTr="00CD072A">
        <w:trPr>
          <w:trHeight w:val="255"/>
        </w:trPr>
        <w:tc>
          <w:tcPr>
            <w:tcW w:w="0" w:type="auto"/>
            <w:vAlign w:val="bottom"/>
          </w:tcPr>
          <w:p w14:paraId="1B1B49C8" w14:textId="77777777" w:rsidR="00CD072A" w:rsidRPr="00EA03FD" w:rsidRDefault="006D70CF" w:rsidP="00CD072A">
            <w:pPr>
              <w:rPr>
                <w:rFonts w:ascii="Arial Narrow" w:hAnsi="Arial Narrow"/>
                <w:color w:val="000000"/>
                <w:sz w:val="16"/>
                <w:szCs w:val="16"/>
              </w:rPr>
            </w:pPr>
            <w:r>
              <w:rPr>
                <w:rFonts w:ascii="Arial Narrow" w:hAnsi="Arial Narrow"/>
                <w:color w:val="000000"/>
                <w:sz w:val="16"/>
                <w:szCs w:val="16"/>
              </w:rPr>
              <w:t>4/26/2022</w:t>
            </w:r>
          </w:p>
        </w:tc>
        <w:tc>
          <w:tcPr>
            <w:tcW w:w="0" w:type="auto"/>
            <w:vAlign w:val="bottom"/>
          </w:tcPr>
          <w:p w14:paraId="00EA3D6D" w14:textId="77777777" w:rsidR="00CD072A" w:rsidRPr="00EA03FD" w:rsidRDefault="006D70CF" w:rsidP="00CD072A">
            <w:pPr>
              <w:rPr>
                <w:rFonts w:ascii="Arial Narrow" w:hAnsi="Arial Narrow"/>
                <w:color w:val="000000"/>
                <w:sz w:val="16"/>
                <w:szCs w:val="16"/>
              </w:rPr>
            </w:pPr>
            <w:r>
              <w:rPr>
                <w:rFonts w:ascii="Arial Narrow" w:hAnsi="Arial Narrow"/>
                <w:color w:val="000000"/>
                <w:sz w:val="16"/>
                <w:szCs w:val="16"/>
              </w:rPr>
              <w:t xml:space="preserve">Area V Envirothon </w:t>
            </w:r>
          </w:p>
        </w:tc>
        <w:tc>
          <w:tcPr>
            <w:tcW w:w="0" w:type="auto"/>
            <w:vAlign w:val="bottom"/>
          </w:tcPr>
          <w:p w14:paraId="354321D1" w14:textId="77777777" w:rsidR="00CD072A" w:rsidRPr="0009311D" w:rsidRDefault="00090FCA" w:rsidP="00CD072A">
            <w:pPr>
              <w:rPr>
                <w:rFonts w:ascii="Arial Narrow" w:hAnsi="Arial Narrow"/>
                <w:color w:val="000000"/>
                <w:sz w:val="16"/>
                <w:szCs w:val="16"/>
              </w:rPr>
            </w:pPr>
            <w:r>
              <w:rPr>
                <w:rFonts w:ascii="Arial Narrow" w:hAnsi="Arial Narrow"/>
                <w:color w:val="000000"/>
                <w:sz w:val="16"/>
                <w:szCs w:val="16"/>
              </w:rPr>
              <w:t>4H Center</w:t>
            </w:r>
          </w:p>
        </w:tc>
        <w:tc>
          <w:tcPr>
            <w:tcW w:w="0" w:type="auto"/>
            <w:vAlign w:val="bottom"/>
          </w:tcPr>
          <w:p w14:paraId="6B7510A3" w14:textId="77777777" w:rsidR="00CD072A" w:rsidRPr="0009311D" w:rsidRDefault="00090FCA" w:rsidP="00CD072A">
            <w:pPr>
              <w:rPr>
                <w:rFonts w:ascii="Arial Narrow" w:hAnsi="Arial Narrow"/>
                <w:color w:val="000000"/>
                <w:sz w:val="16"/>
                <w:szCs w:val="16"/>
              </w:rPr>
            </w:pPr>
            <w:r>
              <w:rPr>
                <w:rFonts w:ascii="Arial Narrow" w:hAnsi="Arial Narrow"/>
                <w:color w:val="000000"/>
                <w:sz w:val="16"/>
                <w:szCs w:val="16"/>
              </w:rPr>
              <w:t>80</w:t>
            </w:r>
          </w:p>
        </w:tc>
      </w:tr>
      <w:tr w:rsidR="00CD072A" w14:paraId="55BF1B79" w14:textId="77777777" w:rsidTr="00CD072A">
        <w:trPr>
          <w:trHeight w:val="232"/>
        </w:trPr>
        <w:tc>
          <w:tcPr>
            <w:tcW w:w="0" w:type="auto"/>
            <w:vAlign w:val="bottom"/>
          </w:tcPr>
          <w:p w14:paraId="3F4E4E28" w14:textId="77777777" w:rsidR="00CD072A" w:rsidRPr="00EA03FD" w:rsidRDefault="00090FCA" w:rsidP="00CD072A">
            <w:pPr>
              <w:rPr>
                <w:rFonts w:ascii="Arial Narrow" w:hAnsi="Arial Narrow"/>
                <w:color w:val="000000"/>
                <w:sz w:val="16"/>
                <w:szCs w:val="16"/>
              </w:rPr>
            </w:pPr>
            <w:r>
              <w:rPr>
                <w:rFonts w:ascii="Arial Narrow" w:hAnsi="Arial Narrow"/>
                <w:color w:val="000000"/>
                <w:sz w:val="16"/>
                <w:szCs w:val="16"/>
              </w:rPr>
              <w:t xml:space="preserve">5/4/2022 </w:t>
            </w:r>
          </w:p>
        </w:tc>
        <w:tc>
          <w:tcPr>
            <w:tcW w:w="0" w:type="auto"/>
            <w:vAlign w:val="bottom"/>
          </w:tcPr>
          <w:p w14:paraId="3A19344A" w14:textId="77777777" w:rsidR="00CD072A" w:rsidRPr="00EA03FD" w:rsidRDefault="00090FCA" w:rsidP="00CD072A">
            <w:pPr>
              <w:rPr>
                <w:rFonts w:ascii="Arial Narrow" w:hAnsi="Arial Narrow"/>
                <w:color w:val="000000"/>
                <w:sz w:val="16"/>
                <w:szCs w:val="16"/>
              </w:rPr>
            </w:pPr>
            <w:r>
              <w:rPr>
                <w:rFonts w:ascii="Arial Narrow" w:hAnsi="Arial Narrow"/>
                <w:color w:val="000000"/>
                <w:sz w:val="16"/>
                <w:szCs w:val="16"/>
              </w:rPr>
              <w:t>Enviroscape/Rain Garden in a cup</w:t>
            </w:r>
          </w:p>
        </w:tc>
        <w:tc>
          <w:tcPr>
            <w:tcW w:w="0" w:type="auto"/>
            <w:vAlign w:val="bottom"/>
          </w:tcPr>
          <w:p w14:paraId="73F7D9F7" w14:textId="77777777" w:rsidR="00CD072A" w:rsidRPr="0009311D" w:rsidRDefault="00090FCA" w:rsidP="00CD072A">
            <w:pPr>
              <w:rPr>
                <w:rFonts w:ascii="Arial Narrow" w:hAnsi="Arial Narrow"/>
                <w:color w:val="000000"/>
                <w:sz w:val="16"/>
                <w:szCs w:val="16"/>
              </w:rPr>
            </w:pPr>
            <w:r>
              <w:rPr>
                <w:rFonts w:ascii="Arial Narrow" w:hAnsi="Arial Narrow"/>
                <w:color w:val="000000"/>
                <w:sz w:val="16"/>
                <w:szCs w:val="16"/>
              </w:rPr>
              <w:t>Appomattox</w:t>
            </w:r>
          </w:p>
        </w:tc>
        <w:tc>
          <w:tcPr>
            <w:tcW w:w="0" w:type="auto"/>
            <w:vAlign w:val="bottom"/>
          </w:tcPr>
          <w:p w14:paraId="0671C5D4" w14:textId="77777777" w:rsidR="00CD072A" w:rsidRPr="0009311D" w:rsidRDefault="00090FCA" w:rsidP="00CD072A">
            <w:pPr>
              <w:rPr>
                <w:rFonts w:ascii="Arial Narrow" w:hAnsi="Arial Narrow"/>
                <w:color w:val="000000"/>
                <w:sz w:val="16"/>
                <w:szCs w:val="16"/>
              </w:rPr>
            </w:pPr>
            <w:r>
              <w:rPr>
                <w:rFonts w:ascii="Arial Narrow" w:hAnsi="Arial Narrow"/>
                <w:color w:val="000000"/>
                <w:sz w:val="16"/>
                <w:szCs w:val="16"/>
              </w:rPr>
              <w:t>22</w:t>
            </w:r>
          </w:p>
        </w:tc>
      </w:tr>
      <w:tr w:rsidR="00CD072A" w14:paraId="5BB30033" w14:textId="77777777" w:rsidTr="00CD072A">
        <w:trPr>
          <w:trHeight w:val="255"/>
        </w:trPr>
        <w:tc>
          <w:tcPr>
            <w:tcW w:w="0" w:type="auto"/>
            <w:vAlign w:val="bottom"/>
          </w:tcPr>
          <w:p w14:paraId="1F8DD969" w14:textId="77777777" w:rsidR="00CD072A" w:rsidRPr="00EA03FD" w:rsidRDefault="00090FCA" w:rsidP="00CD072A">
            <w:pPr>
              <w:rPr>
                <w:rFonts w:ascii="Arial Narrow" w:hAnsi="Arial Narrow"/>
                <w:color w:val="000000"/>
                <w:sz w:val="16"/>
                <w:szCs w:val="16"/>
              </w:rPr>
            </w:pPr>
            <w:r>
              <w:rPr>
                <w:rFonts w:ascii="Arial Narrow" w:hAnsi="Arial Narrow"/>
                <w:color w:val="000000"/>
                <w:sz w:val="16"/>
                <w:szCs w:val="16"/>
              </w:rPr>
              <w:t>5/10/2022</w:t>
            </w:r>
          </w:p>
        </w:tc>
        <w:tc>
          <w:tcPr>
            <w:tcW w:w="0" w:type="auto"/>
            <w:vAlign w:val="bottom"/>
          </w:tcPr>
          <w:p w14:paraId="1FDA4C91" w14:textId="77777777" w:rsidR="00CD072A" w:rsidRPr="00EA03FD" w:rsidRDefault="00090FCA" w:rsidP="00CD072A">
            <w:pPr>
              <w:rPr>
                <w:rFonts w:ascii="Arial Narrow" w:hAnsi="Arial Narrow"/>
                <w:color w:val="000000"/>
                <w:sz w:val="16"/>
                <w:szCs w:val="16"/>
              </w:rPr>
            </w:pPr>
            <w:r>
              <w:rPr>
                <w:rFonts w:ascii="Arial Narrow" w:hAnsi="Arial Narrow"/>
                <w:color w:val="000000"/>
                <w:sz w:val="16"/>
                <w:szCs w:val="16"/>
              </w:rPr>
              <w:t>Water Quality</w:t>
            </w:r>
          </w:p>
        </w:tc>
        <w:tc>
          <w:tcPr>
            <w:tcW w:w="0" w:type="auto"/>
            <w:vAlign w:val="bottom"/>
          </w:tcPr>
          <w:p w14:paraId="14B80BBA" w14:textId="77777777" w:rsidR="00CD072A" w:rsidRPr="0009311D" w:rsidRDefault="00090FCA" w:rsidP="00CD072A">
            <w:pPr>
              <w:rPr>
                <w:rFonts w:ascii="Arial Narrow" w:hAnsi="Arial Narrow"/>
                <w:color w:val="000000"/>
                <w:sz w:val="16"/>
                <w:szCs w:val="16"/>
              </w:rPr>
            </w:pPr>
            <w:r>
              <w:rPr>
                <w:rFonts w:ascii="Arial Narrow" w:hAnsi="Arial Narrow"/>
                <w:color w:val="000000"/>
                <w:sz w:val="16"/>
                <w:szCs w:val="16"/>
              </w:rPr>
              <w:t>City of Lynch</w:t>
            </w:r>
          </w:p>
        </w:tc>
        <w:tc>
          <w:tcPr>
            <w:tcW w:w="0" w:type="auto"/>
            <w:vAlign w:val="bottom"/>
          </w:tcPr>
          <w:p w14:paraId="73A6A91F" w14:textId="77777777" w:rsidR="00CD072A" w:rsidRPr="0009311D" w:rsidRDefault="00090FCA" w:rsidP="00CD072A">
            <w:pPr>
              <w:rPr>
                <w:rFonts w:ascii="Arial Narrow" w:hAnsi="Arial Narrow"/>
                <w:color w:val="000000"/>
                <w:sz w:val="16"/>
                <w:szCs w:val="16"/>
              </w:rPr>
            </w:pPr>
            <w:r>
              <w:rPr>
                <w:rFonts w:ascii="Arial Narrow" w:hAnsi="Arial Narrow"/>
                <w:color w:val="000000"/>
                <w:sz w:val="16"/>
                <w:szCs w:val="16"/>
              </w:rPr>
              <w:t>80</w:t>
            </w:r>
          </w:p>
        </w:tc>
      </w:tr>
      <w:tr w:rsidR="00090FCA" w14:paraId="3CC2BD83" w14:textId="77777777" w:rsidTr="00090FCA">
        <w:trPr>
          <w:trHeight w:val="45"/>
        </w:trPr>
        <w:tc>
          <w:tcPr>
            <w:tcW w:w="0" w:type="auto"/>
          </w:tcPr>
          <w:p w14:paraId="7D1B7AC4" w14:textId="77777777" w:rsidR="00090FCA" w:rsidRPr="00090FCA" w:rsidRDefault="00683A2C" w:rsidP="00CD072A">
            <w:pPr>
              <w:rPr>
                <w:rFonts w:ascii="Arial Narrow" w:hAnsi="Arial Narrow"/>
                <w:sz w:val="16"/>
                <w:szCs w:val="16"/>
              </w:rPr>
            </w:pPr>
            <w:r>
              <w:rPr>
                <w:rFonts w:ascii="Arial Narrow" w:hAnsi="Arial Narrow"/>
                <w:sz w:val="16"/>
                <w:szCs w:val="16"/>
              </w:rPr>
              <w:t>5/14/2022</w:t>
            </w:r>
          </w:p>
        </w:tc>
        <w:tc>
          <w:tcPr>
            <w:tcW w:w="2354" w:type="dxa"/>
          </w:tcPr>
          <w:p w14:paraId="2241B408" w14:textId="77777777" w:rsidR="00090FCA" w:rsidRPr="00683A2C" w:rsidRDefault="00683A2C" w:rsidP="00CD072A">
            <w:pPr>
              <w:rPr>
                <w:rFonts w:ascii="Arial Narrow" w:hAnsi="Arial Narrow"/>
              </w:rPr>
            </w:pPr>
            <w:r w:rsidRPr="00683A2C">
              <w:rPr>
                <w:rFonts w:ascii="Arial Narrow" w:hAnsi="Arial Narrow"/>
                <w:sz w:val="16"/>
                <w:szCs w:val="16"/>
              </w:rPr>
              <w:t xml:space="preserve">Pollinators </w:t>
            </w:r>
          </w:p>
        </w:tc>
        <w:tc>
          <w:tcPr>
            <w:tcW w:w="1146" w:type="dxa"/>
          </w:tcPr>
          <w:p w14:paraId="4DA45013" w14:textId="77777777" w:rsidR="00090FCA" w:rsidRPr="00683A2C" w:rsidRDefault="00683A2C" w:rsidP="00CD072A">
            <w:pPr>
              <w:rPr>
                <w:rFonts w:ascii="Arial Narrow" w:hAnsi="Arial Narrow"/>
                <w:bCs/>
              </w:rPr>
            </w:pPr>
            <w:r w:rsidRPr="00683A2C">
              <w:rPr>
                <w:rFonts w:ascii="Arial Narrow" w:hAnsi="Arial Narrow"/>
                <w:bCs/>
                <w:sz w:val="16"/>
                <w:szCs w:val="16"/>
              </w:rPr>
              <w:t>JRSP</w:t>
            </w:r>
          </w:p>
        </w:tc>
        <w:tc>
          <w:tcPr>
            <w:tcW w:w="0" w:type="auto"/>
          </w:tcPr>
          <w:p w14:paraId="33A0D972" w14:textId="77777777" w:rsidR="00090FCA" w:rsidRPr="00683A2C" w:rsidRDefault="00683A2C" w:rsidP="00CD072A">
            <w:pPr>
              <w:rPr>
                <w:rFonts w:ascii="Arial Narrow" w:hAnsi="Arial Narrow"/>
                <w:bCs/>
                <w:sz w:val="16"/>
                <w:szCs w:val="16"/>
              </w:rPr>
            </w:pPr>
            <w:r>
              <w:rPr>
                <w:rFonts w:ascii="Arial Narrow" w:hAnsi="Arial Narrow"/>
                <w:bCs/>
                <w:sz w:val="16"/>
                <w:szCs w:val="16"/>
              </w:rPr>
              <w:t>15</w:t>
            </w:r>
          </w:p>
        </w:tc>
      </w:tr>
      <w:tr w:rsidR="00090FCA" w14:paraId="1705DB9B" w14:textId="77777777" w:rsidTr="00090FCA">
        <w:trPr>
          <w:trHeight w:val="45"/>
        </w:trPr>
        <w:tc>
          <w:tcPr>
            <w:tcW w:w="0" w:type="auto"/>
          </w:tcPr>
          <w:p w14:paraId="15ED0EED" w14:textId="77777777" w:rsidR="00090FCA" w:rsidRPr="00683A2C" w:rsidRDefault="00683A2C" w:rsidP="00CD072A">
            <w:pPr>
              <w:rPr>
                <w:rFonts w:ascii="Arial Narrow" w:hAnsi="Arial Narrow"/>
                <w:sz w:val="16"/>
                <w:szCs w:val="16"/>
              </w:rPr>
            </w:pPr>
            <w:r>
              <w:rPr>
                <w:rFonts w:ascii="Arial Narrow" w:hAnsi="Arial Narrow"/>
                <w:sz w:val="16"/>
                <w:szCs w:val="16"/>
              </w:rPr>
              <w:t>5/20/2022</w:t>
            </w:r>
          </w:p>
        </w:tc>
        <w:tc>
          <w:tcPr>
            <w:tcW w:w="2354" w:type="dxa"/>
          </w:tcPr>
          <w:p w14:paraId="426266C0" w14:textId="77777777" w:rsidR="00090FCA" w:rsidRPr="00683A2C" w:rsidRDefault="00683A2C" w:rsidP="00CD072A">
            <w:pPr>
              <w:rPr>
                <w:rFonts w:ascii="Arial Narrow" w:hAnsi="Arial Narrow"/>
                <w:sz w:val="16"/>
                <w:szCs w:val="16"/>
              </w:rPr>
            </w:pPr>
            <w:r>
              <w:rPr>
                <w:rFonts w:ascii="Arial Narrow" w:hAnsi="Arial Narrow"/>
                <w:sz w:val="16"/>
                <w:szCs w:val="16"/>
              </w:rPr>
              <w:t xml:space="preserve">Enviroscape/ Water Quality Field Trip </w:t>
            </w:r>
          </w:p>
        </w:tc>
        <w:tc>
          <w:tcPr>
            <w:tcW w:w="1146" w:type="dxa"/>
          </w:tcPr>
          <w:p w14:paraId="540CA69F" w14:textId="77777777" w:rsidR="00090FCA" w:rsidRPr="00683A2C" w:rsidRDefault="00683A2C" w:rsidP="00CD072A">
            <w:pPr>
              <w:rPr>
                <w:rFonts w:ascii="Arial Narrow" w:hAnsi="Arial Narrow"/>
                <w:bCs/>
                <w:sz w:val="16"/>
                <w:szCs w:val="16"/>
              </w:rPr>
            </w:pPr>
            <w:r>
              <w:rPr>
                <w:rFonts w:ascii="Arial Narrow" w:hAnsi="Arial Narrow"/>
                <w:bCs/>
                <w:sz w:val="16"/>
                <w:szCs w:val="16"/>
              </w:rPr>
              <w:t>JRSP w/ Appomattox</w:t>
            </w:r>
          </w:p>
        </w:tc>
        <w:tc>
          <w:tcPr>
            <w:tcW w:w="0" w:type="auto"/>
          </w:tcPr>
          <w:p w14:paraId="0460F78F" w14:textId="77777777" w:rsidR="00090FCA" w:rsidRPr="00683A2C" w:rsidRDefault="00683A2C" w:rsidP="00CD072A">
            <w:pPr>
              <w:rPr>
                <w:rFonts w:ascii="Arial Narrow" w:hAnsi="Arial Narrow"/>
                <w:bCs/>
                <w:sz w:val="16"/>
                <w:szCs w:val="16"/>
              </w:rPr>
            </w:pPr>
            <w:r>
              <w:rPr>
                <w:rFonts w:ascii="Arial Narrow" w:hAnsi="Arial Narrow"/>
                <w:bCs/>
                <w:sz w:val="16"/>
                <w:szCs w:val="16"/>
              </w:rPr>
              <w:t>18</w:t>
            </w:r>
          </w:p>
        </w:tc>
      </w:tr>
      <w:tr w:rsidR="00090FCA" w14:paraId="5E5A31F2" w14:textId="77777777" w:rsidTr="00090FCA">
        <w:trPr>
          <w:trHeight w:val="45"/>
        </w:trPr>
        <w:tc>
          <w:tcPr>
            <w:tcW w:w="0" w:type="auto"/>
          </w:tcPr>
          <w:p w14:paraId="56C674B1" w14:textId="77777777" w:rsidR="00090FCA" w:rsidRPr="00683A2C" w:rsidRDefault="00683A2C" w:rsidP="00CD072A">
            <w:pPr>
              <w:rPr>
                <w:rFonts w:ascii="Arial Narrow" w:hAnsi="Arial Narrow"/>
                <w:sz w:val="16"/>
                <w:szCs w:val="16"/>
              </w:rPr>
            </w:pPr>
            <w:r>
              <w:rPr>
                <w:rFonts w:ascii="Arial Narrow" w:hAnsi="Arial Narrow"/>
                <w:sz w:val="16"/>
                <w:szCs w:val="16"/>
              </w:rPr>
              <w:t>5/25/2022</w:t>
            </w:r>
          </w:p>
        </w:tc>
        <w:tc>
          <w:tcPr>
            <w:tcW w:w="2354" w:type="dxa"/>
          </w:tcPr>
          <w:p w14:paraId="16778AA9" w14:textId="77777777" w:rsidR="00090FCA" w:rsidRPr="00683A2C" w:rsidRDefault="00683A2C" w:rsidP="00CD072A">
            <w:pPr>
              <w:rPr>
                <w:rFonts w:ascii="Arial Narrow" w:hAnsi="Arial Narrow"/>
                <w:sz w:val="16"/>
                <w:szCs w:val="16"/>
              </w:rPr>
            </w:pPr>
            <w:r>
              <w:rPr>
                <w:rFonts w:ascii="Arial Narrow" w:hAnsi="Arial Narrow"/>
                <w:sz w:val="16"/>
                <w:szCs w:val="16"/>
              </w:rPr>
              <w:t>Read and Craft with Preschoolers</w:t>
            </w:r>
          </w:p>
        </w:tc>
        <w:tc>
          <w:tcPr>
            <w:tcW w:w="1146" w:type="dxa"/>
          </w:tcPr>
          <w:p w14:paraId="030F3F81" w14:textId="77777777" w:rsidR="00090FCA" w:rsidRPr="00683A2C" w:rsidRDefault="00683A2C" w:rsidP="00CD072A">
            <w:pPr>
              <w:rPr>
                <w:rFonts w:ascii="Arial Narrow" w:hAnsi="Arial Narrow"/>
                <w:bCs/>
                <w:sz w:val="16"/>
                <w:szCs w:val="16"/>
              </w:rPr>
            </w:pPr>
            <w:r>
              <w:rPr>
                <w:rFonts w:ascii="Arial Narrow" w:hAnsi="Arial Narrow"/>
                <w:bCs/>
                <w:sz w:val="16"/>
                <w:szCs w:val="16"/>
              </w:rPr>
              <w:t>Appomattox</w:t>
            </w:r>
          </w:p>
        </w:tc>
        <w:tc>
          <w:tcPr>
            <w:tcW w:w="0" w:type="auto"/>
          </w:tcPr>
          <w:p w14:paraId="7B03DDA0" w14:textId="77777777" w:rsidR="00090FCA" w:rsidRPr="00683A2C" w:rsidRDefault="00683A2C" w:rsidP="00CD072A">
            <w:pPr>
              <w:rPr>
                <w:rFonts w:ascii="Arial Narrow" w:hAnsi="Arial Narrow"/>
                <w:bCs/>
                <w:sz w:val="16"/>
                <w:szCs w:val="16"/>
              </w:rPr>
            </w:pPr>
            <w:r w:rsidRPr="00683A2C">
              <w:rPr>
                <w:rFonts w:ascii="Arial Narrow" w:hAnsi="Arial Narrow"/>
                <w:bCs/>
                <w:sz w:val="16"/>
                <w:szCs w:val="16"/>
              </w:rPr>
              <w:t>18</w:t>
            </w:r>
          </w:p>
        </w:tc>
      </w:tr>
      <w:tr w:rsidR="00090FCA" w14:paraId="6DABB4C2" w14:textId="77777777" w:rsidTr="00090FCA">
        <w:trPr>
          <w:trHeight w:val="45"/>
        </w:trPr>
        <w:tc>
          <w:tcPr>
            <w:tcW w:w="0" w:type="auto"/>
          </w:tcPr>
          <w:p w14:paraId="453AF432" w14:textId="77777777" w:rsidR="00090FCA" w:rsidRPr="00683A2C" w:rsidRDefault="00683A2C" w:rsidP="00CD072A">
            <w:pPr>
              <w:rPr>
                <w:rFonts w:ascii="Arial Narrow" w:hAnsi="Arial Narrow"/>
                <w:sz w:val="16"/>
                <w:szCs w:val="16"/>
              </w:rPr>
            </w:pPr>
            <w:r>
              <w:rPr>
                <w:rFonts w:ascii="Arial Narrow" w:hAnsi="Arial Narrow"/>
                <w:sz w:val="16"/>
                <w:szCs w:val="16"/>
              </w:rPr>
              <w:t>5/26/2022</w:t>
            </w:r>
          </w:p>
        </w:tc>
        <w:tc>
          <w:tcPr>
            <w:tcW w:w="2354" w:type="dxa"/>
          </w:tcPr>
          <w:p w14:paraId="01B6EF7F" w14:textId="77777777" w:rsidR="00090FCA" w:rsidRPr="00683A2C" w:rsidRDefault="00683A2C" w:rsidP="00CD072A">
            <w:pPr>
              <w:rPr>
                <w:rFonts w:ascii="Arial Narrow" w:hAnsi="Arial Narrow"/>
                <w:sz w:val="16"/>
                <w:szCs w:val="16"/>
              </w:rPr>
            </w:pPr>
            <w:r>
              <w:rPr>
                <w:rFonts w:ascii="Arial Narrow" w:hAnsi="Arial Narrow"/>
                <w:sz w:val="16"/>
                <w:szCs w:val="16"/>
              </w:rPr>
              <w:t>Soil Babies</w:t>
            </w:r>
          </w:p>
        </w:tc>
        <w:tc>
          <w:tcPr>
            <w:tcW w:w="1146" w:type="dxa"/>
          </w:tcPr>
          <w:p w14:paraId="620E79A1" w14:textId="77777777" w:rsidR="00090FCA" w:rsidRPr="00683A2C" w:rsidRDefault="00683A2C" w:rsidP="00CD072A">
            <w:pPr>
              <w:rPr>
                <w:rFonts w:ascii="Arial Narrow" w:hAnsi="Arial Narrow"/>
                <w:bCs/>
                <w:sz w:val="16"/>
                <w:szCs w:val="16"/>
              </w:rPr>
            </w:pPr>
            <w:r w:rsidRPr="00683A2C">
              <w:rPr>
                <w:rFonts w:ascii="Arial Narrow" w:hAnsi="Arial Narrow"/>
                <w:bCs/>
                <w:sz w:val="16"/>
                <w:szCs w:val="16"/>
              </w:rPr>
              <w:t>Appomattox</w:t>
            </w:r>
          </w:p>
        </w:tc>
        <w:tc>
          <w:tcPr>
            <w:tcW w:w="0" w:type="auto"/>
          </w:tcPr>
          <w:p w14:paraId="605D12EB" w14:textId="77777777" w:rsidR="00090FCA" w:rsidRPr="00683A2C" w:rsidRDefault="00683A2C" w:rsidP="00CD072A">
            <w:pPr>
              <w:rPr>
                <w:rFonts w:ascii="Arial Narrow" w:hAnsi="Arial Narrow"/>
                <w:bCs/>
                <w:sz w:val="16"/>
                <w:szCs w:val="16"/>
              </w:rPr>
            </w:pPr>
            <w:r w:rsidRPr="00683A2C">
              <w:rPr>
                <w:rFonts w:ascii="Arial Narrow" w:hAnsi="Arial Narrow"/>
                <w:bCs/>
                <w:sz w:val="16"/>
                <w:szCs w:val="16"/>
              </w:rPr>
              <w:t>37</w:t>
            </w:r>
          </w:p>
        </w:tc>
      </w:tr>
      <w:tr w:rsidR="00035C92" w14:paraId="01B42731" w14:textId="77777777" w:rsidTr="00090FCA">
        <w:trPr>
          <w:trHeight w:val="45"/>
        </w:trPr>
        <w:tc>
          <w:tcPr>
            <w:tcW w:w="0" w:type="auto"/>
          </w:tcPr>
          <w:p w14:paraId="6F426C30" w14:textId="77777777" w:rsidR="00035C92" w:rsidRDefault="00035C92" w:rsidP="00CD072A">
            <w:pPr>
              <w:rPr>
                <w:rFonts w:ascii="Arial Narrow" w:hAnsi="Arial Narrow"/>
                <w:sz w:val="16"/>
                <w:szCs w:val="16"/>
              </w:rPr>
            </w:pPr>
            <w:r>
              <w:rPr>
                <w:rFonts w:ascii="Arial Narrow" w:hAnsi="Arial Narrow"/>
                <w:sz w:val="16"/>
                <w:szCs w:val="16"/>
              </w:rPr>
              <w:t>6/6/2022</w:t>
            </w:r>
          </w:p>
        </w:tc>
        <w:tc>
          <w:tcPr>
            <w:tcW w:w="2354" w:type="dxa"/>
          </w:tcPr>
          <w:p w14:paraId="623D5510" w14:textId="77777777" w:rsidR="00035C92" w:rsidRDefault="00035C92" w:rsidP="00CD072A">
            <w:pPr>
              <w:rPr>
                <w:rFonts w:ascii="Arial Narrow" w:hAnsi="Arial Narrow"/>
                <w:sz w:val="16"/>
                <w:szCs w:val="16"/>
              </w:rPr>
            </w:pPr>
            <w:r>
              <w:rPr>
                <w:rFonts w:ascii="Arial Narrow" w:hAnsi="Arial Narrow"/>
                <w:sz w:val="16"/>
                <w:szCs w:val="16"/>
              </w:rPr>
              <w:t>Enviroscape</w:t>
            </w:r>
          </w:p>
        </w:tc>
        <w:tc>
          <w:tcPr>
            <w:tcW w:w="1146" w:type="dxa"/>
          </w:tcPr>
          <w:p w14:paraId="65F528BE" w14:textId="77777777" w:rsidR="00035C92" w:rsidRPr="00683A2C" w:rsidRDefault="00035C92" w:rsidP="00CD072A">
            <w:pPr>
              <w:rPr>
                <w:rFonts w:ascii="Arial Narrow" w:hAnsi="Arial Narrow"/>
                <w:bCs/>
                <w:sz w:val="16"/>
                <w:szCs w:val="16"/>
              </w:rPr>
            </w:pPr>
            <w:r>
              <w:rPr>
                <w:rFonts w:ascii="Arial Narrow" w:hAnsi="Arial Narrow"/>
                <w:bCs/>
                <w:sz w:val="16"/>
                <w:szCs w:val="16"/>
              </w:rPr>
              <w:t>Amherst</w:t>
            </w:r>
          </w:p>
        </w:tc>
        <w:tc>
          <w:tcPr>
            <w:tcW w:w="0" w:type="auto"/>
          </w:tcPr>
          <w:p w14:paraId="0928EA60" w14:textId="77777777" w:rsidR="00035C92" w:rsidRPr="00683A2C" w:rsidRDefault="00035C92" w:rsidP="00CD072A">
            <w:pPr>
              <w:rPr>
                <w:rFonts w:ascii="Arial Narrow" w:hAnsi="Arial Narrow"/>
                <w:bCs/>
                <w:sz w:val="16"/>
                <w:szCs w:val="16"/>
              </w:rPr>
            </w:pPr>
            <w:r>
              <w:rPr>
                <w:rFonts w:ascii="Arial Narrow" w:hAnsi="Arial Narrow"/>
                <w:bCs/>
                <w:sz w:val="16"/>
                <w:szCs w:val="16"/>
              </w:rPr>
              <w:t>40</w:t>
            </w:r>
          </w:p>
        </w:tc>
      </w:tr>
      <w:tr w:rsidR="00035C92" w14:paraId="57AD543C" w14:textId="77777777" w:rsidTr="00090FCA">
        <w:trPr>
          <w:trHeight w:val="45"/>
        </w:trPr>
        <w:tc>
          <w:tcPr>
            <w:tcW w:w="0" w:type="auto"/>
          </w:tcPr>
          <w:p w14:paraId="77502CC2" w14:textId="77777777" w:rsidR="00035C92" w:rsidRDefault="00035C92" w:rsidP="00CD072A">
            <w:pPr>
              <w:rPr>
                <w:rFonts w:ascii="Arial Narrow" w:hAnsi="Arial Narrow"/>
                <w:sz w:val="16"/>
                <w:szCs w:val="16"/>
              </w:rPr>
            </w:pPr>
            <w:r>
              <w:rPr>
                <w:rFonts w:ascii="Arial Narrow" w:hAnsi="Arial Narrow"/>
                <w:sz w:val="16"/>
                <w:szCs w:val="16"/>
              </w:rPr>
              <w:t>6/8/2022</w:t>
            </w:r>
          </w:p>
        </w:tc>
        <w:tc>
          <w:tcPr>
            <w:tcW w:w="2354" w:type="dxa"/>
          </w:tcPr>
          <w:p w14:paraId="59D203E4" w14:textId="77777777" w:rsidR="00035C92" w:rsidRDefault="00035C92" w:rsidP="00CD072A">
            <w:pPr>
              <w:rPr>
                <w:rFonts w:ascii="Arial Narrow" w:hAnsi="Arial Narrow"/>
                <w:sz w:val="16"/>
                <w:szCs w:val="16"/>
              </w:rPr>
            </w:pPr>
            <w:r>
              <w:rPr>
                <w:rFonts w:ascii="Arial Narrow" w:hAnsi="Arial Narrow"/>
                <w:sz w:val="16"/>
                <w:szCs w:val="16"/>
              </w:rPr>
              <w:t>Craft Day @ Appomattox Library</w:t>
            </w:r>
          </w:p>
        </w:tc>
        <w:tc>
          <w:tcPr>
            <w:tcW w:w="1146" w:type="dxa"/>
          </w:tcPr>
          <w:p w14:paraId="68EC2482" w14:textId="77777777" w:rsidR="00035C92" w:rsidRPr="00683A2C" w:rsidRDefault="00035C92" w:rsidP="00CD072A">
            <w:pPr>
              <w:rPr>
                <w:rFonts w:ascii="Arial Narrow" w:hAnsi="Arial Narrow"/>
                <w:bCs/>
                <w:sz w:val="16"/>
                <w:szCs w:val="16"/>
              </w:rPr>
            </w:pPr>
            <w:r>
              <w:rPr>
                <w:rFonts w:ascii="Arial Narrow" w:hAnsi="Arial Narrow"/>
                <w:bCs/>
                <w:sz w:val="16"/>
                <w:szCs w:val="16"/>
              </w:rPr>
              <w:t>Appomattox</w:t>
            </w:r>
          </w:p>
        </w:tc>
        <w:tc>
          <w:tcPr>
            <w:tcW w:w="0" w:type="auto"/>
          </w:tcPr>
          <w:p w14:paraId="46417188" w14:textId="77777777" w:rsidR="00035C92" w:rsidRPr="00683A2C" w:rsidRDefault="00035C92" w:rsidP="00CD072A">
            <w:pPr>
              <w:rPr>
                <w:rFonts w:ascii="Arial Narrow" w:hAnsi="Arial Narrow"/>
                <w:bCs/>
                <w:sz w:val="16"/>
                <w:szCs w:val="16"/>
              </w:rPr>
            </w:pPr>
            <w:r>
              <w:rPr>
                <w:rFonts w:ascii="Arial Narrow" w:hAnsi="Arial Narrow"/>
                <w:bCs/>
                <w:sz w:val="16"/>
                <w:szCs w:val="16"/>
              </w:rPr>
              <w:t>150</w:t>
            </w:r>
          </w:p>
        </w:tc>
      </w:tr>
      <w:tr w:rsidR="00035C92" w14:paraId="2391EC70" w14:textId="77777777" w:rsidTr="00090FCA">
        <w:trPr>
          <w:trHeight w:val="45"/>
        </w:trPr>
        <w:tc>
          <w:tcPr>
            <w:tcW w:w="0" w:type="auto"/>
          </w:tcPr>
          <w:p w14:paraId="2F8555DE" w14:textId="77777777" w:rsidR="00035C92" w:rsidRDefault="00035C92" w:rsidP="00CD072A">
            <w:pPr>
              <w:rPr>
                <w:rFonts w:ascii="Arial Narrow" w:hAnsi="Arial Narrow"/>
                <w:sz w:val="16"/>
                <w:szCs w:val="16"/>
              </w:rPr>
            </w:pPr>
            <w:r>
              <w:rPr>
                <w:rFonts w:ascii="Arial Narrow" w:hAnsi="Arial Narrow"/>
                <w:sz w:val="16"/>
                <w:szCs w:val="16"/>
              </w:rPr>
              <w:t xml:space="preserve">6/20-6/25/2022 </w:t>
            </w:r>
          </w:p>
        </w:tc>
        <w:tc>
          <w:tcPr>
            <w:tcW w:w="2354" w:type="dxa"/>
          </w:tcPr>
          <w:p w14:paraId="293BF7D9" w14:textId="77777777" w:rsidR="00035C92" w:rsidRDefault="00035C92" w:rsidP="00CD072A">
            <w:pPr>
              <w:rPr>
                <w:rFonts w:ascii="Arial Narrow" w:hAnsi="Arial Narrow"/>
                <w:sz w:val="16"/>
                <w:szCs w:val="16"/>
              </w:rPr>
            </w:pPr>
            <w:r>
              <w:rPr>
                <w:rFonts w:ascii="Arial Narrow" w:hAnsi="Arial Narrow"/>
                <w:sz w:val="16"/>
                <w:szCs w:val="16"/>
              </w:rPr>
              <w:t>Camp Woods and Wildlife</w:t>
            </w:r>
          </w:p>
        </w:tc>
        <w:tc>
          <w:tcPr>
            <w:tcW w:w="1146" w:type="dxa"/>
          </w:tcPr>
          <w:p w14:paraId="7C9FFD45" w14:textId="77777777" w:rsidR="00035C92" w:rsidRPr="00683A2C" w:rsidRDefault="00035C92" w:rsidP="00CD072A">
            <w:pPr>
              <w:rPr>
                <w:rFonts w:ascii="Arial Narrow" w:hAnsi="Arial Narrow"/>
                <w:bCs/>
                <w:sz w:val="16"/>
                <w:szCs w:val="16"/>
              </w:rPr>
            </w:pPr>
            <w:r>
              <w:rPr>
                <w:rFonts w:ascii="Arial Narrow" w:hAnsi="Arial Narrow"/>
                <w:bCs/>
                <w:sz w:val="16"/>
                <w:szCs w:val="16"/>
              </w:rPr>
              <w:t xml:space="preserve">Appomattox </w:t>
            </w:r>
          </w:p>
        </w:tc>
        <w:tc>
          <w:tcPr>
            <w:tcW w:w="0" w:type="auto"/>
          </w:tcPr>
          <w:p w14:paraId="20C43E2C" w14:textId="77777777" w:rsidR="00035C92" w:rsidRPr="00683A2C" w:rsidRDefault="00035C92" w:rsidP="00CD072A">
            <w:pPr>
              <w:rPr>
                <w:rFonts w:ascii="Arial Narrow" w:hAnsi="Arial Narrow"/>
                <w:bCs/>
                <w:sz w:val="16"/>
                <w:szCs w:val="16"/>
              </w:rPr>
            </w:pPr>
            <w:r>
              <w:rPr>
                <w:rFonts w:ascii="Arial Narrow" w:hAnsi="Arial Narrow"/>
                <w:bCs/>
                <w:sz w:val="16"/>
                <w:szCs w:val="16"/>
              </w:rPr>
              <w:t>62</w:t>
            </w:r>
          </w:p>
        </w:tc>
      </w:tr>
      <w:tr w:rsidR="00090FCA" w14:paraId="052F9D92" w14:textId="77777777" w:rsidTr="00090FCA">
        <w:trPr>
          <w:trHeight w:val="383"/>
        </w:trPr>
        <w:tc>
          <w:tcPr>
            <w:tcW w:w="0" w:type="auto"/>
          </w:tcPr>
          <w:p w14:paraId="30283EFC" w14:textId="77777777" w:rsidR="00CD072A" w:rsidRDefault="00CD072A" w:rsidP="00CD072A"/>
        </w:tc>
        <w:tc>
          <w:tcPr>
            <w:tcW w:w="2354" w:type="dxa"/>
          </w:tcPr>
          <w:p w14:paraId="1305092A" w14:textId="77777777" w:rsidR="00CD072A" w:rsidRDefault="00CD072A" w:rsidP="00CD072A"/>
        </w:tc>
        <w:tc>
          <w:tcPr>
            <w:tcW w:w="1146" w:type="dxa"/>
          </w:tcPr>
          <w:p w14:paraId="433D4BE7" w14:textId="77777777" w:rsidR="00CD072A" w:rsidRPr="00132F60" w:rsidRDefault="00CD072A" w:rsidP="00CD072A">
            <w:pPr>
              <w:rPr>
                <w:b/>
              </w:rPr>
            </w:pPr>
            <w:r w:rsidRPr="00132F60">
              <w:rPr>
                <w:b/>
              </w:rPr>
              <w:t>TOTAL</w:t>
            </w:r>
          </w:p>
        </w:tc>
        <w:tc>
          <w:tcPr>
            <w:tcW w:w="0" w:type="auto"/>
          </w:tcPr>
          <w:p w14:paraId="2195A6E0" w14:textId="77777777" w:rsidR="00CD072A" w:rsidRPr="00132F60" w:rsidRDefault="00035C92" w:rsidP="00CD072A">
            <w:pPr>
              <w:rPr>
                <w:b/>
              </w:rPr>
            </w:pPr>
            <w:r>
              <w:rPr>
                <w:b/>
              </w:rPr>
              <w:t>1,6</w:t>
            </w:r>
            <w:r w:rsidR="00284AB3">
              <w:rPr>
                <w:b/>
              </w:rPr>
              <w:t>43</w:t>
            </w:r>
          </w:p>
        </w:tc>
      </w:tr>
    </w:tbl>
    <w:p w14:paraId="0EBC9460" w14:textId="59DC3AF0" w:rsidR="00403DB8" w:rsidRPr="00E961E0" w:rsidRDefault="00C47B76" w:rsidP="00E961E0">
      <w:r>
        <w:rPr>
          <w:noProof/>
        </w:rPr>
        <mc:AlternateContent>
          <mc:Choice Requires="wps">
            <w:drawing>
              <wp:anchor distT="0" distB="0" distL="114300" distR="114300" simplePos="0" relativeHeight="251721728" behindDoc="0" locked="0" layoutInCell="1" allowOverlap="1" wp14:anchorId="0D8884BC" wp14:editId="6982CC15">
                <wp:simplePos x="0" y="0"/>
                <wp:positionH relativeFrom="column">
                  <wp:posOffset>-723900</wp:posOffset>
                </wp:positionH>
                <wp:positionV relativeFrom="paragraph">
                  <wp:posOffset>-781050</wp:posOffset>
                </wp:positionV>
                <wp:extent cx="3190875" cy="11182985"/>
                <wp:effectExtent l="0" t="0" r="9525"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0875" cy="11182985"/>
                        </a:xfrm>
                        <a:prstGeom prst="rect">
                          <a:avLst/>
                        </a:prstGeom>
                        <a:solidFill>
                          <a:srgbClr val="FFFFFF"/>
                        </a:solidFill>
                        <a:ln w="9525">
                          <a:solidFill>
                            <a:schemeClr val="bg1">
                              <a:lumMod val="100000"/>
                              <a:lumOff val="0"/>
                            </a:schemeClr>
                          </a:solidFill>
                          <a:miter lim="800000"/>
                          <a:headEnd/>
                          <a:tailEnd/>
                        </a:ln>
                      </wps:spPr>
                      <wps:txbx>
                        <w:txbxContent>
                          <w:p w14:paraId="53A5C8CE" w14:textId="77777777" w:rsidR="00D10637" w:rsidRPr="00FF2445" w:rsidRDefault="00F2201E" w:rsidP="00223B08">
                            <w:pPr>
                              <w:jc w:val="center"/>
                              <w:rPr>
                                <w:b/>
                                <w:color w:val="006600"/>
                                <w:sz w:val="32"/>
                                <w:szCs w:val="32"/>
                              </w:rPr>
                            </w:pPr>
                            <w:r w:rsidRPr="00FF2445">
                              <w:rPr>
                                <w:b/>
                                <w:color w:val="006600"/>
                                <w:sz w:val="32"/>
                                <w:szCs w:val="32"/>
                              </w:rPr>
                              <w:t>Conservation Education</w:t>
                            </w:r>
                          </w:p>
                          <w:p w14:paraId="1A15676C" w14:textId="77777777" w:rsidR="00D10637" w:rsidRPr="00953DD6" w:rsidRDefault="00D10637" w:rsidP="00D10637"/>
                          <w:p w14:paraId="422D52E1" w14:textId="77777777" w:rsidR="00D10637" w:rsidRDefault="00F2201E" w:rsidP="00D10637">
                            <w:pPr>
                              <w:rPr>
                                <w:sz w:val="22"/>
                                <w:szCs w:val="22"/>
                              </w:rPr>
                            </w:pPr>
                            <w:r>
                              <w:rPr>
                                <w:sz w:val="22"/>
                                <w:szCs w:val="22"/>
                              </w:rPr>
                              <w:t>This year we added a new Conservation Education Specialist. In November, we welcomed Lauran Campbell. We were able</w:t>
                            </w:r>
                            <w:r w:rsidR="00886309">
                              <w:rPr>
                                <w:sz w:val="22"/>
                                <w:szCs w:val="22"/>
                              </w:rPr>
                              <w:t xml:space="preserve"> to</w:t>
                            </w:r>
                            <w:r>
                              <w:rPr>
                                <w:sz w:val="22"/>
                                <w:szCs w:val="22"/>
                              </w:rPr>
                              <w:t xml:space="preserve"> reach close to 2000 people since November. Scholarships were provided to an Appomattox and Amherst County High School graduate</w:t>
                            </w:r>
                            <w:r w:rsidR="006724D3">
                              <w:rPr>
                                <w:sz w:val="22"/>
                                <w:szCs w:val="22"/>
                              </w:rPr>
                              <w:t xml:space="preserve"> to further their education. We look forward to what our next year holds for us. We hope to reach more people this year and spread the word on all that RELSWCD can help them with. </w:t>
                            </w:r>
                          </w:p>
                          <w:p w14:paraId="5FD167DD" w14:textId="77777777" w:rsidR="006724D3" w:rsidRDefault="006724D3" w:rsidP="00D10637">
                            <w:pPr>
                              <w:rPr>
                                <w:sz w:val="22"/>
                                <w:szCs w:val="22"/>
                              </w:rPr>
                            </w:pPr>
                          </w:p>
                          <w:p w14:paraId="7F8A7939" w14:textId="77777777" w:rsidR="006724D3" w:rsidRDefault="006724D3" w:rsidP="00D10637">
                            <w:pPr>
                              <w:rPr>
                                <w:b/>
                                <w:bCs/>
                                <w:sz w:val="22"/>
                                <w:szCs w:val="22"/>
                                <w:u w:val="single"/>
                              </w:rPr>
                            </w:pPr>
                            <w:r>
                              <w:rPr>
                                <w:b/>
                                <w:bCs/>
                                <w:sz w:val="22"/>
                                <w:szCs w:val="22"/>
                                <w:u w:val="single"/>
                              </w:rPr>
                              <w:t xml:space="preserve">Field Trips </w:t>
                            </w:r>
                          </w:p>
                          <w:p w14:paraId="7E598E24" w14:textId="77777777" w:rsidR="006724D3" w:rsidRDefault="006724D3" w:rsidP="00D10637">
                            <w:pPr>
                              <w:rPr>
                                <w:b/>
                                <w:bCs/>
                                <w:sz w:val="22"/>
                                <w:szCs w:val="22"/>
                                <w:u w:val="single"/>
                              </w:rPr>
                            </w:pPr>
                          </w:p>
                          <w:p w14:paraId="4CAF06D2" w14:textId="77777777" w:rsidR="00D10637" w:rsidRDefault="00517FF5" w:rsidP="00D10637">
                            <w:pPr>
                              <w:rPr>
                                <w:sz w:val="22"/>
                                <w:szCs w:val="22"/>
                              </w:rPr>
                            </w:pPr>
                            <w:r>
                              <w:rPr>
                                <w:sz w:val="22"/>
                                <w:szCs w:val="22"/>
                              </w:rPr>
                              <w:t xml:space="preserve">The District coordinated one field trip to James River State Park to learn about water quality for the Appomattox Christian Academy (18 students). These students were able to learn about nonpoint and point source pollution along with completing an activity with macroinvertebrates. </w:t>
                            </w:r>
                          </w:p>
                          <w:p w14:paraId="71A576FC" w14:textId="77777777" w:rsidR="00517FF5" w:rsidRDefault="00003078" w:rsidP="00D10637">
                            <w:pPr>
                              <w:rPr>
                                <w:sz w:val="22"/>
                                <w:szCs w:val="22"/>
                              </w:rPr>
                            </w:pPr>
                            <w:r>
                              <w:rPr>
                                <w:noProof/>
                              </w:rPr>
                              <w:drawing>
                                <wp:inline distT="0" distB="0" distL="0" distR="0" wp14:anchorId="126D7DEC" wp14:editId="0D8478B7">
                                  <wp:extent cx="2619375" cy="1867093"/>
                                  <wp:effectExtent l="0" t="0" r="0" b="0"/>
                                  <wp:docPr id="6" name="Picture 6" descr="May be an image of 13 people, people standing, outdoors and 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y be an image of 13 people, people standing, outdoors and tre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22942" cy="1869635"/>
                                          </a:xfrm>
                                          <a:prstGeom prst="rect">
                                            <a:avLst/>
                                          </a:prstGeom>
                                          <a:noFill/>
                                          <a:ln>
                                            <a:noFill/>
                                          </a:ln>
                                        </pic:spPr>
                                      </pic:pic>
                                    </a:graphicData>
                                  </a:graphic>
                                </wp:inline>
                              </w:drawing>
                            </w:r>
                          </w:p>
                          <w:p w14:paraId="73D2936F" w14:textId="77777777" w:rsidR="00003078" w:rsidRDefault="00003078" w:rsidP="00D10637">
                            <w:pPr>
                              <w:rPr>
                                <w:b/>
                                <w:bCs/>
                                <w:sz w:val="22"/>
                                <w:szCs w:val="22"/>
                                <w:u w:val="single"/>
                              </w:rPr>
                            </w:pPr>
                          </w:p>
                          <w:p w14:paraId="706F0D1F" w14:textId="77777777" w:rsidR="00517FF5" w:rsidRDefault="00517FF5" w:rsidP="00D10637">
                            <w:pPr>
                              <w:rPr>
                                <w:b/>
                                <w:bCs/>
                                <w:sz w:val="22"/>
                                <w:szCs w:val="22"/>
                                <w:u w:val="single"/>
                              </w:rPr>
                            </w:pPr>
                            <w:r>
                              <w:rPr>
                                <w:b/>
                                <w:bCs/>
                                <w:sz w:val="22"/>
                                <w:szCs w:val="22"/>
                                <w:u w:val="single"/>
                              </w:rPr>
                              <w:t xml:space="preserve">Camp Woods and Wildlife </w:t>
                            </w:r>
                          </w:p>
                          <w:p w14:paraId="6F574B94" w14:textId="77777777" w:rsidR="00517FF5" w:rsidRDefault="00517FF5" w:rsidP="00D10637">
                            <w:pPr>
                              <w:rPr>
                                <w:b/>
                                <w:bCs/>
                                <w:sz w:val="22"/>
                                <w:szCs w:val="22"/>
                                <w:u w:val="single"/>
                              </w:rPr>
                            </w:pPr>
                          </w:p>
                          <w:p w14:paraId="02FB6D92" w14:textId="77777777" w:rsidR="00517FF5" w:rsidRDefault="00517FF5" w:rsidP="00D10637">
                            <w:pPr>
                              <w:rPr>
                                <w:sz w:val="22"/>
                                <w:szCs w:val="22"/>
                              </w:rPr>
                            </w:pPr>
                            <w:r>
                              <w:rPr>
                                <w:sz w:val="22"/>
                                <w:szCs w:val="22"/>
                              </w:rPr>
                              <w:t xml:space="preserve">The District sponsored a camper </w:t>
                            </w:r>
                            <w:r w:rsidR="00310D3B">
                              <w:rPr>
                                <w:sz w:val="22"/>
                                <w:szCs w:val="22"/>
                              </w:rPr>
                              <w:t xml:space="preserve">to the Camp Woods and Wildlife at Appomattox 4-H Center held June 20-24, 2022. </w:t>
                            </w:r>
                            <w:r w:rsidR="005B3FFF">
                              <w:rPr>
                                <w:sz w:val="22"/>
                                <w:szCs w:val="22"/>
                              </w:rPr>
                              <w:t xml:space="preserve"> Camp Woods and Wildlife is an academic, structured, residential camp that focuses on field experiences in forestry and other natural resources for </w:t>
                            </w:r>
                            <w:r w:rsidR="00A02493">
                              <w:rPr>
                                <w:sz w:val="22"/>
                                <w:szCs w:val="22"/>
                              </w:rPr>
                              <w:t>13–16-year-olds</w:t>
                            </w:r>
                            <w:r w:rsidR="005B3FFF">
                              <w:rPr>
                                <w:sz w:val="22"/>
                                <w:szCs w:val="22"/>
                              </w:rPr>
                              <w:t xml:space="preserve">. </w:t>
                            </w:r>
                          </w:p>
                          <w:p w14:paraId="02A736CF" w14:textId="77777777" w:rsidR="00E64389" w:rsidRDefault="00E64389" w:rsidP="00D10637">
                            <w:pPr>
                              <w:rPr>
                                <w:sz w:val="22"/>
                                <w:szCs w:val="22"/>
                              </w:rPr>
                            </w:pPr>
                            <w:r>
                              <w:rPr>
                                <w:noProof/>
                              </w:rPr>
                              <w:drawing>
                                <wp:inline distT="0" distB="0" distL="0" distR="0" wp14:anchorId="2E17BDE1" wp14:editId="5FDC1975">
                                  <wp:extent cx="2662298" cy="1390650"/>
                                  <wp:effectExtent l="0" t="0" r="5080" b="0"/>
                                  <wp:docPr id="18" name="Picture 18" descr="Open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pen photo"/>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63943" cy="1391509"/>
                                          </a:xfrm>
                                          <a:prstGeom prst="rect">
                                            <a:avLst/>
                                          </a:prstGeom>
                                          <a:noFill/>
                                          <a:ln>
                                            <a:noFill/>
                                          </a:ln>
                                        </pic:spPr>
                                      </pic:pic>
                                    </a:graphicData>
                                  </a:graphic>
                                </wp:inline>
                              </w:drawing>
                            </w:r>
                          </w:p>
                          <w:p w14:paraId="63EE6297" w14:textId="77777777" w:rsidR="00A02493" w:rsidRDefault="00A02493" w:rsidP="00D10637">
                            <w:pPr>
                              <w:rPr>
                                <w:sz w:val="22"/>
                                <w:szCs w:val="22"/>
                              </w:rPr>
                            </w:pPr>
                          </w:p>
                          <w:p w14:paraId="4B491EF4" w14:textId="77777777" w:rsidR="00A02493" w:rsidRDefault="00A02493" w:rsidP="00D10637">
                            <w:pPr>
                              <w:rPr>
                                <w:b/>
                                <w:bCs/>
                                <w:sz w:val="22"/>
                                <w:szCs w:val="22"/>
                                <w:u w:val="single"/>
                              </w:rPr>
                            </w:pPr>
                            <w:r w:rsidRPr="00A02493">
                              <w:rPr>
                                <w:b/>
                                <w:bCs/>
                                <w:sz w:val="22"/>
                                <w:szCs w:val="22"/>
                                <w:u w:val="single"/>
                              </w:rPr>
                              <w:t xml:space="preserve">Trout in the Classroom </w:t>
                            </w:r>
                          </w:p>
                          <w:p w14:paraId="4F35629D" w14:textId="77777777" w:rsidR="00A02493" w:rsidRDefault="00A02493" w:rsidP="00D10637">
                            <w:pPr>
                              <w:rPr>
                                <w:b/>
                                <w:bCs/>
                                <w:sz w:val="22"/>
                                <w:szCs w:val="22"/>
                                <w:u w:val="single"/>
                              </w:rPr>
                            </w:pPr>
                          </w:p>
                          <w:p w14:paraId="4E14F10F" w14:textId="77777777" w:rsidR="00A02493" w:rsidRDefault="00A02493" w:rsidP="00A02493">
                            <w:pPr>
                              <w:rPr>
                                <w:sz w:val="22"/>
                                <w:szCs w:val="22"/>
                              </w:rPr>
                            </w:pPr>
                            <w:r w:rsidRPr="00344CD5">
                              <w:rPr>
                                <w:sz w:val="22"/>
                                <w:szCs w:val="22"/>
                              </w:rPr>
                              <w:t xml:space="preserve">The </w:t>
                            </w:r>
                            <w:r w:rsidRPr="00853B9C">
                              <w:rPr>
                                <w:sz w:val="22"/>
                                <w:szCs w:val="22"/>
                              </w:rPr>
                              <w:t>Amherst Middle School</w:t>
                            </w:r>
                            <w:r w:rsidRPr="00344CD5">
                              <w:rPr>
                                <w:sz w:val="22"/>
                                <w:szCs w:val="22"/>
                              </w:rPr>
                              <w:t xml:space="preserve">hosted a trout release and stream ecology field trip this year! The District and Trout Unlimited teamed up to teach students about trout fishing, trout habitat and food sources. The students enjoyed a day releasing trout they raised in the classroom and wading in the river learning about aquatic ecology and riparian buffers. </w:t>
                            </w:r>
                          </w:p>
                          <w:p w14:paraId="1470A5FE" w14:textId="77777777" w:rsidR="00003078" w:rsidRDefault="00003078" w:rsidP="00A02493">
                            <w:pPr>
                              <w:rPr>
                                <w:sz w:val="22"/>
                                <w:szCs w:val="22"/>
                              </w:rPr>
                            </w:pPr>
                          </w:p>
                          <w:p w14:paraId="409CB712" w14:textId="77777777" w:rsidR="00003078" w:rsidRDefault="00003078" w:rsidP="00A02493">
                            <w:pPr>
                              <w:rPr>
                                <w:sz w:val="22"/>
                                <w:szCs w:val="22"/>
                              </w:rPr>
                            </w:pPr>
                          </w:p>
                          <w:p w14:paraId="57281769" w14:textId="77777777" w:rsidR="00A02493" w:rsidRPr="00A02493" w:rsidRDefault="00A02493" w:rsidP="00D10637">
                            <w:pPr>
                              <w:rPr>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8884BC" id="Text Box 10" o:spid="_x0000_s1047" type="#_x0000_t202" style="position:absolute;margin-left:-57pt;margin-top:-61.5pt;width:251.25pt;height:880.5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" strokecolor="white [3212]">
                <v:textbox>
                  <w:txbxContent>
                    <w:p w14:paraId="53A5C8CE" w14:textId="77777777" w:rsidR="00D10637" w:rsidRPr="00FF2445" w:rsidRDefault="00F2201E" w:rsidP="00223B08">
                      <w:pPr>
                        <w:jc w:val="center"/>
                        <w:rPr>
                          <w:b/>
                          <w:color w:val="006600"/>
                          <w:sz w:val="32"/>
                          <w:szCs w:val="32"/>
                        </w:rPr>
                      </w:pPr>
                      <w:r w:rsidRPr="00FF2445">
                        <w:rPr>
                          <w:b/>
                          <w:color w:val="006600"/>
                          <w:sz w:val="32"/>
                          <w:szCs w:val="32"/>
                        </w:rPr>
                        <w:t>Conservation Education</w:t>
                      </w:r>
                    </w:p>
                    <w:p w14:paraId="1A15676C" w14:textId="77777777" w:rsidR="00D10637" w:rsidRPr="00953DD6" w:rsidRDefault="00D10637" w:rsidP="00D10637"/>
                    <w:p w14:paraId="422D52E1" w14:textId="77777777" w:rsidR="00D10637" w:rsidRDefault="00F2201E" w:rsidP="00D10637">
                      <w:pPr>
                        <w:rPr>
                          <w:sz w:val="22"/>
                          <w:szCs w:val="22"/>
                        </w:rPr>
                      </w:pPr>
                      <w:r>
                        <w:rPr>
                          <w:sz w:val="22"/>
                          <w:szCs w:val="22"/>
                        </w:rPr>
                        <w:t>This year we added a new Conservation Education Specialist. In November, we welcomed Lauran Campbell. We were able</w:t>
                      </w:r>
                      <w:r w:rsidR="00886309">
                        <w:rPr>
                          <w:sz w:val="22"/>
                          <w:szCs w:val="22"/>
                        </w:rPr>
                        <w:t xml:space="preserve"> to</w:t>
                      </w:r>
                      <w:r>
                        <w:rPr>
                          <w:sz w:val="22"/>
                          <w:szCs w:val="22"/>
                        </w:rPr>
                        <w:t xml:space="preserve"> reach close to 2000 people since November. Scholarships were provided to an Appomattox and Amherst County High School graduate</w:t>
                      </w:r>
                      <w:r w:rsidR="006724D3">
                        <w:rPr>
                          <w:sz w:val="22"/>
                          <w:szCs w:val="22"/>
                        </w:rPr>
                        <w:t xml:space="preserve"> to further their education. We look forward to what our next year holds for us. We hope to reach more people this year and spread the word on all that RELSWCD can help them with. </w:t>
                      </w:r>
                    </w:p>
                    <w:p w14:paraId="5FD167DD" w14:textId="77777777" w:rsidR="006724D3" w:rsidRDefault="006724D3" w:rsidP="00D10637">
                      <w:pPr>
                        <w:rPr>
                          <w:sz w:val="22"/>
                          <w:szCs w:val="22"/>
                        </w:rPr>
                      </w:pPr>
                    </w:p>
                    <w:p w14:paraId="7F8A7939" w14:textId="77777777" w:rsidR="006724D3" w:rsidRDefault="006724D3" w:rsidP="00D10637">
                      <w:pPr>
                        <w:rPr>
                          <w:b/>
                          <w:bCs/>
                          <w:sz w:val="22"/>
                          <w:szCs w:val="22"/>
                          <w:u w:val="single"/>
                        </w:rPr>
                      </w:pPr>
                      <w:r>
                        <w:rPr>
                          <w:b/>
                          <w:bCs/>
                          <w:sz w:val="22"/>
                          <w:szCs w:val="22"/>
                          <w:u w:val="single"/>
                        </w:rPr>
                        <w:t xml:space="preserve">Field Trips </w:t>
                      </w:r>
                    </w:p>
                    <w:p w14:paraId="7E598E24" w14:textId="77777777" w:rsidR="006724D3" w:rsidRDefault="006724D3" w:rsidP="00D10637">
                      <w:pPr>
                        <w:rPr>
                          <w:b/>
                          <w:bCs/>
                          <w:sz w:val="22"/>
                          <w:szCs w:val="22"/>
                          <w:u w:val="single"/>
                        </w:rPr>
                      </w:pPr>
                    </w:p>
                    <w:p w14:paraId="4CAF06D2" w14:textId="77777777" w:rsidR="00D10637" w:rsidRDefault="00517FF5" w:rsidP="00D10637">
                      <w:pPr>
                        <w:rPr>
                          <w:sz w:val="22"/>
                          <w:szCs w:val="22"/>
                        </w:rPr>
                      </w:pPr>
                      <w:r>
                        <w:rPr>
                          <w:sz w:val="22"/>
                          <w:szCs w:val="22"/>
                        </w:rPr>
                        <w:t xml:space="preserve">The District coordinated one field trip to James River State Park to learn about water quality for the Appomattox Christian Academy (18 students). These students were able to learn about nonpoint and point source pollution along with completing an activity with macroinvertebrates. </w:t>
                      </w:r>
                    </w:p>
                    <w:p w14:paraId="71A576FC" w14:textId="77777777" w:rsidR="00517FF5" w:rsidRDefault="00003078" w:rsidP="00D10637">
                      <w:pPr>
                        <w:rPr>
                          <w:sz w:val="22"/>
                          <w:szCs w:val="22"/>
                        </w:rPr>
                      </w:pPr>
                      <w:r>
                        <w:rPr>
                          <w:noProof/>
                        </w:rPr>
                        <w:drawing>
                          <wp:inline distT="0" distB="0" distL="0" distR="0" wp14:anchorId="126D7DEC" wp14:editId="0D8478B7">
                            <wp:extent cx="2619375" cy="1867093"/>
                            <wp:effectExtent l="0" t="0" r="0" b="0"/>
                            <wp:docPr id="6" name="Picture 6" descr="May be an image of 13 people, people standing, outdoors and 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y be an image of 13 people, people standing, outdoors and tre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22942" cy="1869635"/>
                                    </a:xfrm>
                                    <a:prstGeom prst="rect">
                                      <a:avLst/>
                                    </a:prstGeom>
                                    <a:noFill/>
                                    <a:ln>
                                      <a:noFill/>
                                    </a:ln>
                                  </pic:spPr>
                                </pic:pic>
                              </a:graphicData>
                            </a:graphic>
                          </wp:inline>
                        </w:drawing>
                      </w:r>
                    </w:p>
                    <w:p w14:paraId="73D2936F" w14:textId="77777777" w:rsidR="00003078" w:rsidRDefault="00003078" w:rsidP="00D10637">
                      <w:pPr>
                        <w:rPr>
                          <w:b/>
                          <w:bCs/>
                          <w:sz w:val="22"/>
                          <w:szCs w:val="22"/>
                          <w:u w:val="single"/>
                        </w:rPr>
                      </w:pPr>
                    </w:p>
                    <w:p w14:paraId="706F0D1F" w14:textId="77777777" w:rsidR="00517FF5" w:rsidRDefault="00517FF5" w:rsidP="00D10637">
                      <w:pPr>
                        <w:rPr>
                          <w:b/>
                          <w:bCs/>
                          <w:sz w:val="22"/>
                          <w:szCs w:val="22"/>
                          <w:u w:val="single"/>
                        </w:rPr>
                      </w:pPr>
                      <w:r>
                        <w:rPr>
                          <w:b/>
                          <w:bCs/>
                          <w:sz w:val="22"/>
                          <w:szCs w:val="22"/>
                          <w:u w:val="single"/>
                        </w:rPr>
                        <w:t xml:space="preserve">Camp Woods and Wildlife </w:t>
                      </w:r>
                    </w:p>
                    <w:p w14:paraId="6F574B94" w14:textId="77777777" w:rsidR="00517FF5" w:rsidRDefault="00517FF5" w:rsidP="00D10637">
                      <w:pPr>
                        <w:rPr>
                          <w:b/>
                          <w:bCs/>
                          <w:sz w:val="22"/>
                          <w:szCs w:val="22"/>
                          <w:u w:val="single"/>
                        </w:rPr>
                      </w:pPr>
                    </w:p>
                    <w:p w14:paraId="02FB6D92" w14:textId="77777777" w:rsidR="00517FF5" w:rsidRDefault="00517FF5" w:rsidP="00D10637">
                      <w:pPr>
                        <w:rPr>
                          <w:sz w:val="22"/>
                          <w:szCs w:val="22"/>
                        </w:rPr>
                      </w:pPr>
                      <w:r>
                        <w:rPr>
                          <w:sz w:val="22"/>
                          <w:szCs w:val="22"/>
                        </w:rPr>
                        <w:t xml:space="preserve">The District sponsored a camper </w:t>
                      </w:r>
                      <w:r w:rsidR="00310D3B">
                        <w:rPr>
                          <w:sz w:val="22"/>
                          <w:szCs w:val="22"/>
                        </w:rPr>
                        <w:t xml:space="preserve">to the Camp Woods and Wildlife at Appomattox 4-H Center held June 20-24, 2022. </w:t>
                      </w:r>
                      <w:r w:rsidR="005B3FFF">
                        <w:rPr>
                          <w:sz w:val="22"/>
                          <w:szCs w:val="22"/>
                        </w:rPr>
                        <w:t xml:space="preserve"> Camp Woods and Wildlife is an academic, structured, residential camp that focuses on field experiences in forestry and other natural resources for </w:t>
                      </w:r>
                      <w:r w:rsidR="00A02493">
                        <w:rPr>
                          <w:sz w:val="22"/>
                          <w:szCs w:val="22"/>
                        </w:rPr>
                        <w:t>13–16-year-olds</w:t>
                      </w:r>
                      <w:r w:rsidR="005B3FFF">
                        <w:rPr>
                          <w:sz w:val="22"/>
                          <w:szCs w:val="22"/>
                        </w:rPr>
                        <w:t xml:space="preserve">. </w:t>
                      </w:r>
                    </w:p>
                    <w:p w14:paraId="02A736CF" w14:textId="77777777" w:rsidR="00E64389" w:rsidRDefault="00E64389" w:rsidP="00D10637">
                      <w:pPr>
                        <w:rPr>
                          <w:sz w:val="22"/>
                          <w:szCs w:val="22"/>
                        </w:rPr>
                      </w:pPr>
                      <w:r>
                        <w:rPr>
                          <w:noProof/>
                        </w:rPr>
                        <w:drawing>
                          <wp:inline distT="0" distB="0" distL="0" distR="0" wp14:anchorId="2E17BDE1" wp14:editId="5FDC1975">
                            <wp:extent cx="2662298" cy="1390650"/>
                            <wp:effectExtent l="0" t="0" r="5080" b="0"/>
                            <wp:docPr id="18" name="Picture 18" descr="Open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pen photo"/>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63943" cy="1391509"/>
                                    </a:xfrm>
                                    <a:prstGeom prst="rect">
                                      <a:avLst/>
                                    </a:prstGeom>
                                    <a:noFill/>
                                    <a:ln>
                                      <a:noFill/>
                                    </a:ln>
                                  </pic:spPr>
                                </pic:pic>
                              </a:graphicData>
                            </a:graphic>
                          </wp:inline>
                        </w:drawing>
                      </w:r>
                    </w:p>
                    <w:p w14:paraId="63EE6297" w14:textId="77777777" w:rsidR="00A02493" w:rsidRDefault="00A02493" w:rsidP="00D10637">
                      <w:pPr>
                        <w:rPr>
                          <w:sz w:val="22"/>
                          <w:szCs w:val="22"/>
                        </w:rPr>
                      </w:pPr>
                    </w:p>
                    <w:p w14:paraId="4B491EF4" w14:textId="77777777" w:rsidR="00A02493" w:rsidRDefault="00A02493" w:rsidP="00D10637">
                      <w:pPr>
                        <w:rPr>
                          <w:b/>
                          <w:bCs/>
                          <w:sz w:val="22"/>
                          <w:szCs w:val="22"/>
                          <w:u w:val="single"/>
                        </w:rPr>
                      </w:pPr>
                      <w:r w:rsidRPr="00A02493">
                        <w:rPr>
                          <w:b/>
                          <w:bCs/>
                          <w:sz w:val="22"/>
                          <w:szCs w:val="22"/>
                          <w:u w:val="single"/>
                        </w:rPr>
                        <w:t xml:space="preserve">Trout in the Classroom </w:t>
                      </w:r>
                    </w:p>
                    <w:p w14:paraId="4F35629D" w14:textId="77777777" w:rsidR="00A02493" w:rsidRDefault="00A02493" w:rsidP="00D10637">
                      <w:pPr>
                        <w:rPr>
                          <w:b/>
                          <w:bCs/>
                          <w:sz w:val="22"/>
                          <w:szCs w:val="22"/>
                          <w:u w:val="single"/>
                        </w:rPr>
                      </w:pPr>
                    </w:p>
                    <w:p w14:paraId="4E14F10F" w14:textId="77777777" w:rsidR="00A02493" w:rsidRDefault="00A02493" w:rsidP="00A02493">
                      <w:pPr>
                        <w:rPr>
                          <w:sz w:val="22"/>
                          <w:szCs w:val="22"/>
                        </w:rPr>
                      </w:pPr>
                      <w:r w:rsidRPr="00344CD5">
                        <w:rPr>
                          <w:sz w:val="22"/>
                          <w:szCs w:val="22"/>
                        </w:rPr>
                        <w:t xml:space="preserve">The </w:t>
                      </w:r>
                      <w:r w:rsidRPr="00853B9C">
                        <w:rPr>
                          <w:sz w:val="22"/>
                          <w:szCs w:val="22"/>
                        </w:rPr>
                        <w:t>Amherst Middle School</w:t>
                      </w:r>
                      <w:r w:rsidRPr="00344CD5">
                        <w:rPr>
                          <w:sz w:val="22"/>
                          <w:szCs w:val="22"/>
                        </w:rPr>
                        <w:t xml:space="preserve">hosted a trout release and stream ecology field trip this year! The District and Trout Unlimited teamed up to teach students about trout fishing, trout habitat and food sources. The students enjoyed a day releasing trout they raised in the classroom and wading in the river learning about aquatic ecology and riparian buffers. </w:t>
                      </w:r>
                    </w:p>
                    <w:p w14:paraId="1470A5FE" w14:textId="77777777" w:rsidR="00003078" w:rsidRDefault="00003078" w:rsidP="00A02493">
                      <w:pPr>
                        <w:rPr>
                          <w:sz w:val="22"/>
                          <w:szCs w:val="22"/>
                        </w:rPr>
                      </w:pPr>
                    </w:p>
                    <w:p w14:paraId="409CB712" w14:textId="77777777" w:rsidR="00003078" w:rsidRDefault="00003078" w:rsidP="00A02493">
                      <w:pPr>
                        <w:rPr>
                          <w:sz w:val="22"/>
                          <w:szCs w:val="22"/>
                        </w:rPr>
                      </w:pPr>
                    </w:p>
                    <w:p w14:paraId="57281769" w14:textId="77777777" w:rsidR="00A02493" w:rsidRPr="00A02493" w:rsidRDefault="00A02493" w:rsidP="00D10637">
                      <w:pPr>
                        <w:rPr>
                          <w:sz w:val="22"/>
                          <w:szCs w:val="22"/>
                        </w:rPr>
                      </w:pPr>
                    </w:p>
                  </w:txbxContent>
                </v:textbox>
              </v:shape>
            </w:pict>
          </mc:Fallback>
        </mc:AlternateContent>
      </w:r>
      <w:r>
        <w:rPr>
          <w:noProof/>
        </w:rPr>
        <mc:AlternateContent>
          <mc:Choice Requires="wps">
            <w:drawing>
              <wp:anchor distT="0" distB="0" distL="114300" distR="114300" simplePos="0" relativeHeight="251751424" behindDoc="0" locked="0" layoutInCell="1" allowOverlap="1" wp14:anchorId="4958D605" wp14:editId="0CADBBB3">
                <wp:simplePos x="0" y="0"/>
                <wp:positionH relativeFrom="margin">
                  <wp:align>right</wp:align>
                </wp:positionH>
                <wp:positionV relativeFrom="paragraph">
                  <wp:posOffset>-589915</wp:posOffset>
                </wp:positionV>
                <wp:extent cx="3200400" cy="361950"/>
                <wp:effectExtent l="0" t="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00400" cy="361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6F079A2" w14:textId="77777777" w:rsidR="00F3549B" w:rsidRPr="00FF2445" w:rsidRDefault="00F3549B" w:rsidP="00F3549B">
                            <w:pPr>
                              <w:jc w:val="center"/>
                              <w:rPr>
                                <w:b/>
                                <w:color w:val="006600"/>
                                <w:sz w:val="32"/>
                                <w:szCs w:val="32"/>
                              </w:rPr>
                            </w:pPr>
                            <w:r w:rsidRPr="00FF2445">
                              <w:rPr>
                                <w:b/>
                                <w:color w:val="006600"/>
                                <w:sz w:val="32"/>
                                <w:szCs w:val="32"/>
                              </w:rPr>
                              <w:t>Educational Programs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58D605" id="Text Box 9" o:spid="_x0000_s1048" type="#_x0000_t202" style="position:absolute;margin-left:200.8pt;margin-top:-46.45pt;width:252pt;height:28.5pt;z-index:2517514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" fillcolor="white [3201]" stroked="f" strokeweight=".5pt">
                <v:textbox>
                  <w:txbxContent>
                    <w:p w14:paraId="66F079A2" w14:textId="77777777" w:rsidR="00F3549B" w:rsidRPr="00FF2445" w:rsidRDefault="00F3549B" w:rsidP="00F3549B">
                      <w:pPr>
                        <w:jc w:val="center"/>
                        <w:rPr>
                          <w:b/>
                          <w:color w:val="006600"/>
                          <w:sz w:val="32"/>
                          <w:szCs w:val="32"/>
                        </w:rPr>
                      </w:pPr>
                      <w:r w:rsidRPr="00FF2445">
                        <w:rPr>
                          <w:b/>
                          <w:color w:val="006600"/>
                          <w:sz w:val="32"/>
                          <w:szCs w:val="32"/>
                        </w:rPr>
                        <w:t>Educational Programs</w:t>
                      </w:r>
                    </w:p>
                  </w:txbxContent>
                </v:textbox>
                <w10:wrap anchorx="margin"/>
              </v:shape>
            </w:pict>
          </mc:Fallback>
        </mc:AlternateContent>
      </w:r>
      <w:r>
        <w:rPr>
          <w:noProof/>
        </w:rPr>
        <mc:AlternateContent>
          <mc:Choice Requires="wps">
            <w:drawing>
              <wp:anchor distT="0" distB="0" distL="114300" distR="114300" simplePos="0" relativeHeight="251750400" behindDoc="0" locked="0" layoutInCell="1" allowOverlap="1" wp14:anchorId="701760B8" wp14:editId="09BF5F6A">
                <wp:simplePos x="0" y="0"/>
                <wp:positionH relativeFrom="column">
                  <wp:posOffset>3209925</wp:posOffset>
                </wp:positionH>
                <wp:positionV relativeFrom="paragraph">
                  <wp:posOffset>6505575</wp:posOffset>
                </wp:positionV>
                <wp:extent cx="3105150" cy="211455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05150" cy="2114550"/>
                        </a:xfrm>
                        <a:prstGeom prst="rect">
                          <a:avLst/>
                        </a:prstGeom>
                        <a:solidFill>
                          <a:sysClr val="window" lastClr="FFFFFF"/>
                        </a:solidFill>
                        <a:ln w="6350">
                          <a:noFill/>
                        </a:ln>
                        <a:effectLst/>
                      </wps:spPr>
                      <wps:txbx>
                        <w:txbxContent>
                          <w:p w14:paraId="220E64DB" w14:textId="77777777" w:rsidR="00D02C3C" w:rsidRDefault="00D02C3C" w:rsidP="00D02C3C">
                            <w:r>
                              <w:rPr>
                                <w:noProof/>
                              </w:rPr>
                              <w:drawing>
                                <wp:inline distT="0" distB="0" distL="0" distR="0" wp14:anchorId="19C98A9A" wp14:editId="63D6FB67">
                                  <wp:extent cx="2914650" cy="2176880"/>
                                  <wp:effectExtent l="0" t="0" r="0" b="0"/>
                                  <wp:docPr id="47" name="Picture 47" descr="C:\Users\R.E.Lee\AppData\Local\Microsoft\Windows\Temporary Internet Files\Content.Word\IMG_3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E.Lee\AppData\Local\Microsoft\Windows\Temporary Internet Files\Content.Word\IMG_360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33045" cy="219061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1760B8" id="Text Box 8" o:spid="_x0000_s1049" type="#_x0000_t202" style="position:absolute;margin-left:252.75pt;margin-top:512.25pt;width:244.5pt;height:166.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" fillcolor="window" stroked="f" strokeweight=".5pt">
                <v:textbox>
                  <w:txbxContent>
                    <w:p w14:paraId="220E64DB" w14:textId="77777777" w:rsidR="00D02C3C" w:rsidRDefault="00D02C3C" w:rsidP="00D02C3C">
                      <w:r>
                        <w:rPr>
                          <w:noProof/>
                        </w:rPr>
                        <w:drawing>
                          <wp:inline distT="0" distB="0" distL="0" distR="0" wp14:anchorId="19C98A9A" wp14:editId="63D6FB67">
                            <wp:extent cx="2914650" cy="2176880"/>
                            <wp:effectExtent l="0" t="0" r="0" b="0"/>
                            <wp:docPr id="47" name="Picture 47" descr="C:\Users\R.E.Lee\AppData\Local\Microsoft\Windows\Temporary Internet Files\Content.Word\IMG_3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E.Lee\AppData\Local\Microsoft\Windows\Temporary Internet Files\Content.Word\IMG_360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33045" cy="2190619"/>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725824" behindDoc="0" locked="0" layoutInCell="1" allowOverlap="1" wp14:anchorId="4BE66A0E" wp14:editId="62934AB0">
                <wp:simplePos x="0" y="0"/>
                <wp:positionH relativeFrom="margin">
                  <wp:posOffset>3314700</wp:posOffset>
                </wp:positionH>
                <wp:positionV relativeFrom="paragraph">
                  <wp:posOffset>7810500</wp:posOffset>
                </wp:positionV>
                <wp:extent cx="3286125" cy="2133600"/>
                <wp:effectExtent l="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86125" cy="2133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97831C6" w14:textId="77777777" w:rsidR="00DE6F06" w:rsidRDefault="00DE6F0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E66A0E" id="Text Box 5" o:spid="_x0000_s1050" type="#_x0000_t202" style="position:absolute;margin-left:261pt;margin-top:615pt;width:258.75pt;height:168pt;z-index:251725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" filled="f" stroked="f" strokeweight=".5pt">
                <v:textbox>
                  <w:txbxContent>
                    <w:p w14:paraId="397831C6" w14:textId="77777777" w:rsidR="00DE6F06" w:rsidRDefault="00DE6F06"/>
                  </w:txbxContent>
                </v:textbox>
                <w10:wrap anchorx="margin"/>
              </v:shape>
            </w:pict>
          </mc:Fallback>
        </mc:AlternateContent>
      </w:r>
      <w:r w:rsidR="00BE3645">
        <w:br w:type="page"/>
      </w:r>
      <w:r>
        <w:rPr>
          <w:noProof/>
        </w:rPr>
        <w:lastRenderedPageBreak/>
        <mc:AlternateContent>
          <mc:Choice Requires="wps">
            <w:drawing>
              <wp:anchor distT="0" distB="0" distL="114300" distR="114300" simplePos="0" relativeHeight="251722752" behindDoc="1" locked="0" layoutInCell="1" allowOverlap="1" wp14:anchorId="617F74A0" wp14:editId="268E66CF">
                <wp:simplePos x="0" y="0"/>
                <wp:positionH relativeFrom="page">
                  <wp:posOffset>190500</wp:posOffset>
                </wp:positionH>
                <wp:positionV relativeFrom="paragraph">
                  <wp:posOffset>0</wp:posOffset>
                </wp:positionV>
                <wp:extent cx="7524750" cy="8943975"/>
                <wp:effectExtent l="0" t="0" r="0" b="9525"/>
                <wp:wrapTight wrapText="bothSides">
                  <wp:wrapPolygon edited="0">
                    <wp:start x="0" y="0"/>
                    <wp:lineTo x="0" y="21623"/>
                    <wp:lineTo x="21600" y="21623"/>
                    <wp:lineTo x="21600" y="0"/>
                    <wp:lineTo x="0" y="0"/>
                  </wp:wrapPolygon>
                </wp:wrapTight>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0" cy="8943975"/>
                        </a:xfrm>
                        <a:prstGeom prst="rect">
                          <a:avLst/>
                        </a:prstGeom>
                        <a:solidFill>
                          <a:srgbClr val="FFFFFF"/>
                        </a:solidFill>
                        <a:ln w="9525">
                          <a:solidFill>
                            <a:schemeClr val="bg1">
                              <a:lumMod val="100000"/>
                              <a:lumOff val="0"/>
                            </a:schemeClr>
                          </a:solidFill>
                          <a:miter lim="800000"/>
                          <a:headEnd/>
                          <a:tailEnd/>
                        </a:ln>
                      </wps:spPr>
                      <wps:txbx>
                        <w:txbxContent>
                          <w:p w14:paraId="31D2592A" w14:textId="77777777" w:rsidR="002E08EF" w:rsidRPr="00FF2445" w:rsidRDefault="002E08EF" w:rsidP="00FF2445">
                            <w:pPr>
                              <w:jc w:val="center"/>
                              <w:rPr>
                                <w:b/>
                                <w:color w:val="006600"/>
                                <w:sz w:val="36"/>
                                <w:szCs w:val="36"/>
                              </w:rPr>
                            </w:pPr>
                            <w:r w:rsidRPr="00FF2445">
                              <w:rPr>
                                <w:b/>
                                <w:color w:val="006600"/>
                                <w:sz w:val="36"/>
                                <w:szCs w:val="36"/>
                              </w:rPr>
                              <w:t>Forestry in Appomattox County-20</w:t>
                            </w:r>
                            <w:r w:rsidR="002C3E3C" w:rsidRPr="00FF2445">
                              <w:rPr>
                                <w:b/>
                                <w:color w:val="006600"/>
                                <w:sz w:val="36"/>
                                <w:szCs w:val="36"/>
                              </w:rPr>
                              <w:t>21-2022</w:t>
                            </w:r>
                          </w:p>
                          <w:p w14:paraId="6DB374C6" w14:textId="77777777" w:rsidR="002E08EF" w:rsidRPr="002E08EF" w:rsidRDefault="002E08EF" w:rsidP="002E08EF">
                            <w:pPr>
                              <w:rPr>
                                <w:b/>
                                <w:sz w:val="18"/>
                                <w:szCs w:val="18"/>
                              </w:rPr>
                            </w:pPr>
                          </w:p>
                          <w:p w14:paraId="1893CBF0" w14:textId="77777777" w:rsidR="002C3E3C" w:rsidRPr="002C3E3C" w:rsidRDefault="002C3E3C" w:rsidP="002C3E3C">
                            <w:r w:rsidRPr="002C3E3C">
                              <w:t>Forestry is an important business in Appomattox County. Two out of every five people are employed by the forest industry or related field. One and a half individuals with the Virginia Department of Forestry (V.D.O.F.) in Appomattox County manage approximately 155,000 acres of private forestland.  Fifty-Two tracts for 2104 acres have been harvested this year in the County. Private Industry harvested 676 acres and thinned 304 acres. Total harvests for private landowners totaled 1124 acres. Reforestation consisted of 17 tracts for 699 acres of Loblolly Pine. There were 5 tracts of open land totaling 122 acres that were planted under the James River Watershed program. 399 acres of Loblolly pine was thinned to improve growth and volume of those stands this year. Approximately 425 acres was either left to regenerate naturally, developed or converted to agriculture. This can be a misconception as some of those tracts harvested were left so they can be site prepared and planted in 2022. In order to reestablish Shortleaf pine in its natural habitat approximately 1 acres has been planted this year. Longleaf pine is being promoted in the coastal areas while Shortleaf Pine is being reintroduced in the Piedmont area. Aerial release of Pine plantations from hardwood suppression totaled 4 tracts for 157 acres. Site Preparation totaled 9 tracts for 475 acres.</w:t>
                            </w:r>
                          </w:p>
                          <w:p w14:paraId="79038156" w14:textId="77777777" w:rsidR="002C3E3C" w:rsidRPr="002C3E3C" w:rsidRDefault="002C3E3C" w:rsidP="002C3E3C"/>
                          <w:p w14:paraId="1685C791" w14:textId="77777777" w:rsidR="002C3E3C" w:rsidRPr="002C3E3C" w:rsidRDefault="002C3E3C" w:rsidP="002C3E3C">
                            <w:r w:rsidRPr="002C3E3C">
                              <w:t xml:space="preserve"> Wildfire is always a threat to our forest resources and to homeowners. Fragmentation creates a new fire hazard as homeowners continue to build homes in the forest. Woodland home protection plans are highly recommended by the V.D.O.F. and are available upon request. Twelve fires totaling 35 acres have occurred so far this year.  Quick response by the fire department and forestry keeps these fires to a minimum size. Smokey Bear is the main fire prevention tool used by the Virginia Department of Forestry. </w:t>
                            </w:r>
                          </w:p>
                          <w:p w14:paraId="2545BAF4" w14:textId="77777777" w:rsidR="002C3E3C" w:rsidRPr="002C3E3C" w:rsidRDefault="002C3E3C" w:rsidP="002C3E3C"/>
                          <w:p w14:paraId="7F21DBBC" w14:textId="77777777" w:rsidR="002C3E3C" w:rsidRPr="002C3E3C" w:rsidRDefault="002C3E3C" w:rsidP="002C3E3C">
                            <w:r w:rsidRPr="002C3E3C">
                              <w:t xml:space="preserve"> The V.D.O.F. is responsible for promoting fire safety throughout the county and the school system. A Fire prevention program is presented at the Primary School in which each student gets to meet Smokey Bear in person. This totals 22 classes of 650 students. The Department also participates in Little Farmer’s Day and conducts a Natural Resource Day in which the students learn about our Natural Resources. Due to the Covid 19 virus, our visit to the Primary school was canceled. Programs at higher- grade levels are available upon request. The Department works closely with the Forestry teams at the High School and Middle School.  Training for teachers to use materials directly related to the Standards of Learning and Project Learning Tree to promote conservation and protection of our natur</w:t>
                            </w:r>
                            <w:r>
                              <w:rPr>
                                <w:sz w:val="28"/>
                                <w:szCs w:val="28"/>
                              </w:rPr>
                              <w:t xml:space="preserve">al resources is available. </w:t>
                            </w:r>
                            <w:r w:rsidRPr="002C3E3C">
                              <w:t>Wildland Fire Training is available to anyone who is interested at our Fire Academy located at Longwood University each year.</w:t>
                            </w:r>
                          </w:p>
                          <w:p w14:paraId="50F7A4DF" w14:textId="77777777" w:rsidR="002C3E3C" w:rsidRPr="002C3E3C" w:rsidRDefault="002C3E3C" w:rsidP="002C3E3C"/>
                          <w:p w14:paraId="477CD64E" w14:textId="77777777" w:rsidR="002C3E3C" w:rsidRPr="002C3E3C" w:rsidRDefault="002C3E3C" w:rsidP="002C3E3C">
                            <w:r w:rsidRPr="002C3E3C">
                              <w:t>Water Quality is a top priority in Appomattox County. The V.D.O.F. monitors all harvesting operations to assure there is an excellent voluntary program of Best Management Practices and no violations of the Water Quality Law.  If a violation occurs, the V.D.O.F. is responsible for implementing procedures to see that the problem is resolved. There were no violations out of 52 inspections this year. Cost share practices are available to the loggers. Timber harvesters have taken advantage of incentive programs available for thinning small tracts.  We should complement the loggers for their efforts in trying to do the best they can in keeping our water clean.</w:t>
                            </w:r>
                          </w:p>
                          <w:p w14:paraId="1B363944" w14:textId="77777777" w:rsidR="002C3E3C" w:rsidRPr="002C3E3C" w:rsidRDefault="002C3E3C" w:rsidP="002C3E3C"/>
                          <w:p w14:paraId="0A3FB1C2" w14:textId="77777777" w:rsidR="002C3E3C" w:rsidRPr="002C3E3C" w:rsidRDefault="002C3E3C" w:rsidP="002C3E3C">
                            <w:r w:rsidRPr="002C3E3C">
                              <w:t xml:space="preserve">Finally, the Town of Appomattox is currently celebrating its tenth year of being a Tree City U.S.A. member. </w:t>
                            </w:r>
                          </w:p>
                          <w:p w14:paraId="489320F7" w14:textId="77777777" w:rsidR="002C3E3C" w:rsidRPr="002C3E3C" w:rsidRDefault="002C3E3C" w:rsidP="002C3E3C"/>
                          <w:p w14:paraId="4F647421" w14:textId="77777777" w:rsidR="00DA7837" w:rsidRPr="002C3E3C" w:rsidRDefault="002C3E3C" w:rsidP="002C3E3C">
                            <w:pPr>
                              <w:rPr>
                                <w:sz w:val="22"/>
                                <w:szCs w:val="22"/>
                              </w:rPr>
                            </w:pPr>
                            <w:r w:rsidRPr="002C3E3C">
                              <w:t>The greatest asset that the Department of Forestry has is the great teamwork provided by the County, Town, S.W.C.D., Extension and N.R.C.S. in completion of various projects within the county and I thank them for that</w:t>
                            </w:r>
                            <w:r w:rsidR="00E961E0">
                              <w:rPr>
                                <w:noProof/>
                              </w:rPr>
                              <w:drawing>
                                <wp:inline distT="0" distB="0" distL="0" distR="0" wp14:anchorId="497786DE" wp14:editId="097DD46F">
                                  <wp:extent cx="1727200" cy="1011555"/>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istrict Logo.jpg"/>
                                          <pic:cNvPicPr/>
                                        </pic:nvPicPr>
                                        <pic:blipFill>
                                          <a:blip r:embed="rId20">
                                            <a:extLst>
                                              <a:ext uri="{28A0092B-C50C-407E-A947-70E740481C1C}">
                                                <a14:useLocalDpi xmlns:a14="http://schemas.microsoft.com/office/drawing/2010/main" val="0"/>
                                              </a:ext>
                                            </a:extLst>
                                          </a:blip>
                                          <a:stretch>
                                            <a:fillRect/>
                                          </a:stretch>
                                        </pic:blipFill>
                                        <pic:spPr>
                                          <a:xfrm>
                                            <a:off x="0" y="0"/>
                                            <a:ext cx="1727200" cy="101155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7F74A0" id="Text Box 2" o:spid="_x0000_s1051" type="#_x0000_t202" style="position:absolute;margin-left:15pt;margin-top:0;width:592.5pt;height:704.25pt;z-index:-251593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" strokecolor="white [3212]">
                <v:textbox>
                  <w:txbxContent>
                    <w:p w14:paraId="31D2592A" w14:textId="77777777" w:rsidR="002E08EF" w:rsidRPr="00FF2445" w:rsidRDefault="002E08EF" w:rsidP="00FF2445">
                      <w:pPr>
                        <w:jc w:val="center"/>
                        <w:rPr>
                          <w:b/>
                          <w:color w:val="006600"/>
                          <w:sz w:val="36"/>
                          <w:szCs w:val="36"/>
                        </w:rPr>
                      </w:pPr>
                      <w:r w:rsidRPr="00FF2445">
                        <w:rPr>
                          <w:b/>
                          <w:color w:val="006600"/>
                          <w:sz w:val="36"/>
                          <w:szCs w:val="36"/>
                        </w:rPr>
                        <w:t>Forestry in Appomattox County-20</w:t>
                      </w:r>
                      <w:r w:rsidR="002C3E3C" w:rsidRPr="00FF2445">
                        <w:rPr>
                          <w:b/>
                          <w:color w:val="006600"/>
                          <w:sz w:val="36"/>
                          <w:szCs w:val="36"/>
                        </w:rPr>
                        <w:t>21-2022</w:t>
                      </w:r>
                    </w:p>
                    <w:p w14:paraId="6DB374C6" w14:textId="77777777" w:rsidR="002E08EF" w:rsidRPr="002E08EF" w:rsidRDefault="002E08EF" w:rsidP="002E08EF">
                      <w:pPr>
                        <w:rPr>
                          <w:b/>
                          <w:sz w:val="18"/>
                          <w:szCs w:val="18"/>
                        </w:rPr>
                      </w:pPr>
                    </w:p>
                    <w:p w14:paraId="1893CBF0" w14:textId="77777777" w:rsidR="002C3E3C" w:rsidRPr="002C3E3C" w:rsidRDefault="002C3E3C" w:rsidP="002C3E3C">
                      <w:r w:rsidRPr="002C3E3C">
                        <w:t>Forestry is an important business in Appomattox County. Two out of every five people are employed by the forest industry or related field. One and a half individuals with the Virginia Department of Forestry (V.D.O.F.) in Appomattox County manage approximately 155,000 acres of private forestland.  Fifty-Two tracts for 2104 acres have been harvested this year in the County. Private Industry harvested 676 acres and thinned 304 acres. Total harvests for private landowners totaled 1124 acres. Reforestation consisted of 17 tracts for 699 acres of Loblolly Pine. There were 5 tracts of open land totaling 122 acres that were planted under the James River Watershed program. 399 acres of Loblolly pine was thinned to improve growth and volume of those stands this year. Approximately 425 acres was either left to regenerate naturally, developed or converted to agriculture. This can be a misconception as some of those tracts harvested were left so they can be site prepared and planted in 2022. In order to reestablish Shortleaf pine in its natural habitat approximately 1 acres has been planted this year. Longleaf pine is being promoted in the coastal areas while Shortleaf Pine is being reintroduced in the Piedmont area. Aerial release of Pine plantations from hardwood suppression totaled 4 tracts for 157 acres. Site Preparation totaled 9 tracts for 475 acres.</w:t>
                      </w:r>
                    </w:p>
                    <w:p w14:paraId="79038156" w14:textId="77777777" w:rsidR="002C3E3C" w:rsidRPr="002C3E3C" w:rsidRDefault="002C3E3C" w:rsidP="002C3E3C"/>
                    <w:p w14:paraId="1685C791" w14:textId="77777777" w:rsidR="002C3E3C" w:rsidRPr="002C3E3C" w:rsidRDefault="002C3E3C" w:rsidP="002C3E3C">
                      <w:r w:rsidRPr="002C3E3C">
                        <w:t xml:space="preserve"> Wildfire is always a threat to our forest resources and to homeowners. Fragmentation creates a new fire hazard as homeowners continue to build homes in the forest. Woodland home protection plans are highly recommended by the V.D.O.F. and are available upon request. Twelve fires totaling 35 acres have occurred so far this year.  Quick response by the fire department and forestry keeps these fires to a minimum size. Smokey Bear is the main fire prevention tool used by the Virginia Department of Forestry. </w:t>
                      </w:r>
                    </w:p>
                    <w:p w14:paraId="2545BAF4" w14:textId="77777777" w:rsidR="002C3E3C" w:rsidRPr="002C3E3C" w:rsidRDefault="002C3E3C" w:rsidP="002C3E3C"/>
                    <w:p w14:paraId="7F21DBBC" w14:textId="77777777" w:rsidR="002C3E3C" w:rsidRPr="002C3E3C" w:rsidRDefault="002C3E3C" w:rsidP="002C3E3C">
                      <w:r w:rsidRPr="002C3E3C">
                        <w:t xml:space="preserve"> The V.D.O.F. is responsible for promoting fire safety throughout the county and the school system. A Fire prevention program is presented at the Primary School in which each student gets to meet Smokey Bear in person. This totals 22 classes of 650 students. The Department also participates in Little Farmer’s Day and conducts a Natural Resource Day in which the students learn about our Natural Resources. Due to the Covid 19 virus, our visit to the Primary school was canceled. Programs at higher- grade levels are available upon request. The Department works closely with the Forestry teams at the High School and Middle School.  Training for teachers to use materials directly related to the Standards of Learning and Project Learning Tree to promote conservation and protection of our natur</w:t>
                      </w:r>
                      <w:r>
                        <w:rPr>
                          <w:sz w:val="28"/>
                          <w:szCs w:val="28"/>
                        </w:rPr>
                        <w:t xml:space="preserve">al resources is available. </w:t>
                      </w:r>
                      <w:r w:rsidRPr="002C3E3C">
                        <w:t>Wildland Fire Training is available to anyone who is interested at our Fire Academy located at Longwood University each year.</w:t>
                      </w:r>
                    </w:p>
                    <w:p w14:paraId="50F7A4DF" w14:textId="77777777" w:rsidR="002C3E3C" w:rsidRPr="002C3E3C" w:rsidRDefault="002C3E3C" w:rsidP="002C3E3C"/>
                    <w:p w14:paraId="477CD64E" w14:textId="77777777" w:rsidR="002C3E3C" w:rsidRPr="002C3E3C" w:rsidRDefault="002C3E3C" w:rsidP="002C3E3C">
                      <w:r w:rsidRPr="002C3E3C">
                        <w:t>Water Quality is a top priority in Appomattox County. The V.D.O.F. monitors all harvesting operations to assure there is an excellent voluntary program of Best Management Practices and no violations of the Water Quality Law.  If a violation occurs, the V.D.O.F. is responsible for implementing procedures to see that the problem is resolved. There were no violations out of 52 inspections this year. Cost share practices are available to the loggers. Timber harvesters have taken advantage of incentive programs available for thinning small tracts.  We should complement the loggers for their efforts in trying to do the best they can in keeping our water clean.</w:t>
                      </w:r>
                    </w:p>
                    <w:p w14:paraId="1B363944" w14:textId="77777777" w:rsidR="002C3E3C" w:rsidRPr="002C3E3C" w:rsidRDefault="002C3E3C" w:rsidP="002C3E3C"/>
                    <w:p w14:paraId="0A3FB1C2" w14:textId="77777777" w:rsidR="002C3E3C" w:rsidRPr="002C3E3C" w:rsidRDefault="002C3E3C" w:rsidP="002C3E3C">
                      <w:r w:rsidRPr="002C3E3C">
                        <w:t xml:space="preserve">Finally, the Town of Appomattox is currently celebrating its tenth year of being a Tree City U.S.A. member. </w:t>
                      </w:r>
                    </w:p>
                    <w:p w14:paraId="489320F7" w14:textId="77777777" w:rsidR="002C3E3C" w:rsidRPr="002C3E3C" w:rsidRDefault="002C3E3C" w:rsidP="002C3E3C"/>
                    <w:p w14:paraId="4F647421" w14:textId="77777777" w:rsidR="00DA7837" w:rsidRPr="002C3E3C" w:rsidRDefault="002C3E3C" w:rsidP="002C3E3C">
                      <w:pPr>
                        <w:rPr>
                          <w:sz w:val="22"/>
                          <w:szCs w:val="22"/>
                        </w:rPr>
                      </w:pPr>
                      <w:r w:rsidRPr="002C3E3C">
                        <w:t>The greatest asset that the Department of Forestry has is the great teamwork provided by the County, Town, S.W.C.D., Extension and N.R.C.S. in completion of various projects within the county and I thank them for that</w:t>
                      </w:r>
                      <w:r w:rsidR="00E961E0">
                        <w:rPr>
                          <w:noProof/>
                        </w:rPr>
                        <w:drawing>
                          <wp:inline distT="0" distB="0" distL="0" distR="0" wp14:anchorId="497786DE" wp14:editId="097DD46F">
                            <wp:extent cx="1727200" cy="1011555"/>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istrict Logo.jpg"/>
                                    <pic:cNvPicPr/>
                                  </pic:nvPicPr>
                                  <pic:blipFill>
                                    <a:blip r:embed="rId20">
                                      <a:extLst>
                                        <a:ext uri="{28A0092B-C50C-407E-A947-70E740481C1C}">
                                          <a14:useLocalDpi xmlns:a14="http://schemas.microsoft.com/office/drawing/2010/main" val="0"/>
                                        </a:ext>
                                      </a:extLst>
                                    </a:blip>
                                    <a:stretch>
                                      <a:fillRect/>
                                    </a:stretch>
                                  </pic:blipFill>
                                  <pic:spPr>
                                    <a:xfrm>
                                      <a:off x="0" y="0"/>
                                      <a:ext cx="1727200" cy="1011555"/>
                                    </a:xfrm>
                                    <a:prstGeom prst="rect">
                                      <a:avLst/>
                                    </a:prstGeom>
                                  </pic:spPr>
                                </pic:pic>
                              </a:graphicData>
                            </a:graphic>
                          </wp:inline>
                        </w:drawing>
                      </w:r>
                    </w:p>
                  </w:txbxContent>
                </v:textbox>
                <w10:wrap type="tight" anchorx="page"/>
              </v:shape>
            </w:pict>
          </mc:Fallback>
        </mc:AlternateContent>
      </w:r>
    </w:p>
    <w:sectPr w:rsidR="00403DB8" w:rsidRPr="00E961E0" w:rsidSect="00355271">
      <w:headerReference w:type="default" r:id="rId21"/>
      <w:pgSz w:w="12240" w:h="15840"/>
      <w:pgMar w:top="1440" w:right="1440" w:bottom="1440" w:left="1440" w:header="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FC9EAE" w14:textId="77777777" w:rsidR="0014087C" w:rsidRDefault="0014087C" w:rsidP="00355271">
      <w:r>
        <w:separator/>
      </w:r>
    </w:p>
  </w:endnote>
  <w:endnote w:type="continuationSeparator" w:id="0">
    <w:p w14:paraId="745C0B85" w14:textId="77777777" w:rsidR="0014087C" w:rsidRDefault="0014087C" w:rsidP="003552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 BERKLEY">
    <w:altName w:val="Times New Roman"/>
    <w:charset w:val="00"/>
    <w:family w:val="auto"/>
    <w:pitch w:val="variable"/>
    <w:sig w:usb0="8000002F" w:usb1="0000000A"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A9FA49" w14:textId="77777777" w:rsidR="0014087C" w:rsidRDefault="0014087C" w:rsidP="00355271">
      <w:r>
        <w:separator/>
      </w:r>
    </w:p>
  </w:footnote>
  <w:footnote w:type="continuationSeparator" w:id="0">
    <w:p w14:paraId="3F296B7E" w14:textId="77777777" w:rsidR="0014087C" w:rsidRDefault="0014087C" w:rsidP="0035527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5E9298" w14:textId="77777777" w:rsidR="00355271" w:rsidRDefault="00355271">
    <w:pPr>
      <w:pStyle w:val="Header"/>
    </w:pPr>
  </w:p>
  <w:p w14:paraId="4A2AC9B4" w14:textId="77777777" w:rsidR="00355271" w:rsidRDefault="00355271">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2644"/>
    <w:rsid w:val="00000933"/>
    <w:rsid w:val="00003078"/>
    <w:rsid w:val="00003276"/>
    <w:rsid w:val="00007E7B"/>
    <w:rsid w:val="00025F12"/>
    <w:rsid w:val="00035C92"/>
    <w:rsid w:val="00042C37"/>
    <w:rsid w:val="00052AC2"/>
    <w:rsid w:val="00060CB3"/>
    <w:rsid w:val="000720F7"/>
    <w:rsid w:val="00090FCA"/>
    <w:rsid w:val="0009311D"/>
    <w:rsid w:val="00094AB8"/>
    <w:rsid w:val="000A1271"/>
    <w:rsid w:val="000A6EB5"/>
    <w:rsid w:val="000C0F8C"/>
    <w:rsid w:val="000C589B"/>
    <w:rsid w:val="000C64DE"/>
    <w:rsid w:val="000D18E0"/>
    <w:rsid w:val="000D28E5"/>
    <w:rsid w:val="000E217B"/>
    <w:rsid w:val="000F3B62"/>
    <w:rsid w:val="00107EAE"/>
    <w:rsid w:val="00112D80"/>
    <w:rsid w:val="00114351"/>
    <w:rsid w:val="001149AC"/>
    <w:rsid w:val="0012639B"/>
    <w:rsid w:val="001329C9"/>
    <w:rsid w:val="00137D14"/>
    <w:rsid w:val="0014087C"/>
    <w:rsid w:val="001510D7"/>
    <w:rsid w:val="00153BFB"/>
    <w:rsid w:val="001557BB"/>
    <w:rsid w:val="0017162C"/>
    <w:rsid w:val="00185F4F"/>
    <w:rsid w:val="00190D1D"/>
    <w:rsid w:val="001A3ECB"/>
    <w:rsid w:val="001A5A65"/>
    <w:rsid w:val="001A6920"/>
    <w:rsid w:val="001B3B6A"/>
    <w:rsid w:val="001C583B"/>
    <w:rsid w:val="001D61FE"/>
    <w:rsid w:val="001F3B62"/>
    <w:rsid w:val="002032A5"/>
    <w:rsid w:val="002230AD"/>
    <w:rsid w:val="00223B08"/>
    <w:rsid w:val="00227EB4"/>
    <w:rsid w:val="002329C8"/>
    <w:rsid w:val="002400D2"/>
    <w:rsid w:val="002421D5"/>
    <w:rsid w:val="002519A8"/>
    <w:rsid w:val="0025519B"/>
    <w:rsid w:val="00267EA0"/>
    <w:rsid w:val="00284AB3"/>
    <w:rsid w:val="002972B9"/>
    <w:rsid w:val="002C3E3C"/>
    <w:rsid w:val="002C7C41"/>
    <w:rsid w:val="002E08EF"/>
    <w:rsid w:val="00310D3B"/>
    <w:rsid w:val="0031441A"/>
    <w:rsid w:val="00324C0A"/>
    <w:rsid w:val="00330C90"/>
    <w:rsid w:val="00343887"/>
    <w:rsid w:val="00344CD5"/>
    <w:rsid w:val="00353591"/>
    <w:rsid w:val="00355271"/>
    <w:rsid w:val="0038553C"/>
    <w:rsid w:val="00393569"/>
    <w:rsid w:val="00393850"/>
    <w:rsid w:val="003C0D42"/>
    <w:rsid w:val="003D1116"/>
    <w:rsid w:val="003E4133"/>
    <w:rsid w:val="003E62A6"/>
    <w:rsid w:val="003E7DD6"/>
    <w:rsid w:val="003F466D"/>
    <w:rsid w:val="00403DB8"/>
    <w:rsid w:val="00404F64"/>
    <w:rsid w:val="004136F8"/>
    <w:rsid w:val="00416E95"/>
    <w:rsid w:val="00435949"/>
    <w:rsid w:val="004372B0"/>
    <w:rsid w:val="00443281"/>
    <w:rsid w:val="004435DF"/>
    <w:rsid w:val="00456C43"/>
    <w:rsid w:val="00467429"/>
    <w:rsid w:val="00470175"/>
    <w:rsid w:val="00473F5F"/>
    <w:rsid w:val="00474DD6"/>
    <w:rsid w:val="004773EF"/>
    <w:rsid w:val="004823A5"/>
    <w:rsid w:val="0049285B"/>
    <w:rsid w:val="00494836"/>
    <w:rsid w:val="004B0344"/>
    <w:rsid w:val="004B6A6A"/>
    <w:rsid w:val="004C42DD"/>
    <w:rsid w:val="004C4ABD"/>
    <w:rsid w:val="004D230C"/>
    <w:rsid w:val="004E25F1"/>
    <w:rsid w:val="004F08C0"/>
    <w:rsid w:val="004F2AA1"/>
    <w:rsid w:val="00517FF5"/>
    <w:rsid w:val="0052152F"/>
    <w:rsid w:val="005247F3"/>
    <w:rsid w:val="00535214"/>
    <w:rsid w:val="00574CE3"/>
    <w:rsid w:val="0058009B"/>
    <w:rsid w:val="00596682"/>
    <w:rsid w:val="005B3FFF"/>
    <w:rsid w:val="005B6181"/>
    <w:rsid w:val="005C0EA4"/>
    <w:rsid w:val="005D4962"/>
    <w:rsid w:val="005D5A50"/>
    <w:rsid w:val="005D6D63"/>
    <w:rsid w:val="005E129F"/>
    <w:rsid w:val="005E23A7"/>
    <w:rsid w:val="005E4AB5"/>
    <w:rsid w:val="005F4020"/>
    <w:rsid w:val="005F7DB8"/>
    <w:rsid w:val="00640046"/>
    <w:rsid w:val="00643507"/>
    <w:rsid w:val="0064608D"/>
    <w:rsid w:val="00646614"/>
    <w:rsid w:val="0065150A"/>
    <w:rsid w:val="006531E5"/>
    <w:rsid w:val="00660055"/>
    <w:rsid w:val="0066376F"/>
    <w:rsid w:val="006669B4"/>
    <w:rsid w:val="006724D3"/>
    <w:rsid w:val="00681420"/>
    <w:rsid w:val="00683A2C"/>
    <w:rsid w:val="00692644"/>
    <w:rsid w:val="00697AC9"/>
    <w:rsid w:val="006A1222"/>
    <w:rsid w:val="006A3A70"/>
    <w:rsid w:val="006A575D"/>
    <w:rsid w:val="006B0A4E"/>
    <w:rsid w:val="006B274E"/>
    <w:rsid w:val="006B512D"/>
    <w:rsid w:val="006D1C9E"/>
    <w:rsid w:val="006D3295"/>
    <w:rsid w:val="006D70CF"/>
    <w:rsid w:val="006E6546"/>
    <w:rsid w:val="006F2C29"/>
    <w:rsid w:val="006F55A0"/>
    <w:rsid w:val="00712DE8"/>
    <w:rsid w:val="00714639"/>
    <w:rsid w:val="00714C47"/>
    <w:rsid w:val="0073755F"/>
    <w:rsid w:val="0076004D"/>
    <w:rsid w:val="00771854"/>
    <w:rsid w:val="007A7976"/>
    <w:rsid w:val="007E61ED"/>
    <w:rsid w:val="007F1562"/>
    <w:rsid w:val="007F6F62"/>
    <w:rsid w:val="008073B6"/>
    <w:rsid w:val="00824195"/>
    <w:rsid w:val="008262B9"/>
    <w:rsid w:val="00831FE0"/>
    <w:rsid w:val="00840B25"/>
    <w:rsid w:val="00853B9C"/>
    <w:rsid w:val="008608FB"/>
    <w:rsid w:val="00880C9A"/>
    <w:rsid w:val="00886309"/>
    <w:rsid w:val="008A5F37"/>
    <w:rsid w:val="008A7973"/>
    <w:rsid w:val="008B6591"/>
    <w:rsid w:val="008D2DCF"/>
    <w:rsid w:val="008E0055"/>
    <w:rsid w:val="008E42C2"/>
    <w:rsid w:val="008F30AF"/>
    <w:rsid w:val="00913AB3"/>
    <w:rsid w:val="009264B0"/>
    <w:rsid w:val="009375CB"/>
    <w:rsid w:val="00951AF0"/>
    <w:rsid w:val="00952892"/>
    <w:rsid w:val="00953DD6"/>
    <w:rsid w:val="00955FB5"/>
    <w:rsid w:val="0096331C"/>
    <w:rsid w:val="00974823"/>
    <w:rsid w:val="00992286"/>
    <w:rsid w:val="00996731"/>
    <w:rsid w:val="00997B24"/>
    <w:rsid w:val="009A1C0A"/>
    <w:rsid w:val="009A3E76"/>
    <w:rsid w:val="009C374D"/>
    <w:rsid w:val="009C3C81"/>
    <w:rsid w:val="009C57E8"/>
    <w:rsid w:val="009D5FF6"/>
    <w:rsid w:val="009D6232"/>
    <w:rsid w:val="009E5B01"/>
    <w:rsid w:val="009E6816"/>
    <w:rsid w:val="00A02493"/>
    <w:rsid w:val="00A06C04"/>
    <w:rsid w:val="00A15B75"/>
    <w:rsid w:val="00A41638"/>
    <w:rsid w:val="00A45A35"/>
    <w:rsid w:val="00A5363A"/>
    <w:rsid w:val="00A55417"/>
    <w:rsid w:val="00A8667B"/>
    <w:rsid w:val="00A87127"/>
    <w:rsid w:val="00A9688C"/>
    <w:rsid w:val="00AB015B"/>
    <w:rsid w:val="00AB09D8"/>
    <w:rsid w:val="00AB1476"/>
    <w:rsid w:val="00AD24B1"/>
    <w:rsid w:val="00AE44F0"/>
    <w:rsid w:val="00AF5BE7"/>
    <w:rsid w:val="00B14246"/>
    <w:rsid w:val="00B21B2F"/>
    <w:rsid w:val="00B32118"/>
    <w:rsid w:val="00B32841"/>
    <w:rsid w:val="00B44202"/>
    <w:rsid w:val="00B53330"/>
    <w:rsid w:val="00B61804"/>
    <w:rsid w:val="00B706F6"/>
    <w:rsid w:val="00B83780"/>
    <w:rsid w:val="00BA32BC"/>
    <w:rsid w:val="00BB1E6E"/>
    <w:rsid w:val="00BC09C7"/>
    <w:rsid w:val="00BD730A"/>
    <w:rsid w:val="00BE3645"/>
    <w:rsid w:val="00C028F1"/>
    <w:rsid w:val="00C03345"/>
    <w:rsid w:val="00C06796"/>
    <w:rsid w:val="00C11834"/>
    <w:rsid w:val="00C12FD2"/>
    <w:rsid w:val="00C176FD"/>
    <w:rsid w:val="00C22382"/>
    <w:rsid w:val="00C34E89"/>
    <w:rsid w:val="00C46A8F"/>
    <w:rsid w:val="00C47B76"/>
    <w:rsid w:val="00C55E4C"/>
    <w:rsid w:val="00C6770D"/>
    <w:rsid w:val="00C77DBD"/>
    <w:rsid w:val="00C77ECA"/>
    <w:rsid w:val="00C96F61"/>
    <w:rsid w:val="00CB0039"/>
    <w:rsid w:val="00CC4897"/>
    <w:rsid w:val="00CD01C3"/>
    <w:rsid w:val="00CD072A"/>
    <w:rsid w:val="00CE1227"/>
    <w:rsid w:val="00CF23F1"/>
    <w:rsid w:val="00D02C3C"/>
    <w:rsid w:val="00D10637"/>
    <w:rsid w:val="00D25A49"/>
    <w:rsid w:val="00D30775"/>
    <w:rsid w:val="00D320BF"/>
    <w:rsid w:val="00D32873"/>
    <w:rsid w:val="00D43B50"/>
    <w:rsid w:val="00D47114"/>
    <w:rsid w:val="00D50D36"/>
    <w:rsid w:val="00D53570"/>
    <w:rsid w:val="00D62EAD"/>
    <w:rsid w:val="00D80340"/>
    <w:rsid w:val="00DA3B6B"/>
    <w:rsid w:val="00DA43CD"/>
    <w:rsid w:val="00DA6A8C"/>
    <w:rsid w:val="00DA7837"/>
    <w:rsid w:val="00DE4792"/>
    <w:rsid w:val="00DE6F06"/>
    <w:rsid w:val="00E01FF9"/>
    <w:rsid w:val="00E050B4"/>
    <w:rsid w:val="00E05CBA"/>
    <w:rsid w:val="00E146AC"/>
    <w:rsid w:val="00E15E0D"/>
    <w:rsid w:val="00E22287"/>
    <w:rsid w:val="00E60FB8"/>
    <w:rsid w:val="00E63CAF"/>
    <w:rsid w:val="00E64389"/>
    <w:rsid w:val="00E657AA"/>
    <w:rsid w:val="00E840B5"/>
    <w:rsid w:val="00E91A50"/>
    <w:rsid w:val="00E92605"/>
    <w:rsid w:val="00E961E0"/>
    <w:rsid w:val="00EA03FD"/>
    <w:rsid w:val="00EC74E9"/>
    <w:rsid w:val="00EE24BB"/>
    <w:rsid w:val="00EF2B9A"/>
    <w:rsid w:val="00F2201E"/>
    <w:rsid w:val="00F302F6"/>
    <w:rsid w:val="00F31DBF"/>
    <w:rsid w:val="00F3549B"/>
    <w:rsid w:val="00F47E8E"/>
    <w:rsid w:val="00F51E6A"/>
    <w:rsid w:val="00F7326F"/>
    <w:rsid w:val="00F95BC8"/>
    <w:rsid w:val="00FA75CA"/>
    <w:rsid w:val="00FC2AEC"/>
    <w:rsid w:val="00FC5FEE"/>
    <w:rsid w:val="00FF1E9C"/>
    <w:rsid w:val="00FF2445"/>
    <w:rsid w:val="00FF686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53"/>
    <o:shapelayout v:ext="edit">
      <o:idmap v:ext="edit" data="1"/>
    </o:shapelayout>
  </w:shapeDefaults>
  <w:decimalSymbol w:val="."/>
  <w:listSeparator w:val=","/>
  <w14:docId w14:val="54FD3C6D"/>
  <w15:docId w15:val="{239E2E2B-CF7A-481E-B2D1-F6990D36EE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2493"/>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92644"/>
    <w:rPr>
      <w:rFonts w:ascii="Tahoma" w:hAnsi="Tahoma" w:cs="Tahoma"/>
      <w:sz w:val="16"/>
      <w:szCs w:val="16"/>
    </w:rPr>
  </w:style>
  <w:style w:type="character" w:customStyle="1" w:styleId="BalloonTextChar">
    <w:name w:val="Balloon Text Char"/>
    <w:basedOn w:val="DefaultParagraphFont"/>
    <w:link w:val="BalloonText"/>
    <w:uiPriority w:val="99"/>
    <w:semiHidden/>
    <w:rsid w:val="00692644"/>
    <w:rPr>
      <w:rFonts w:ascii="Tahoma" w:eastAsia="Times New Roman" w:hAnsi="Tahoma" w:cs="Tahoma"/>
      <w:sz w:val="16"/>
      <w:szCs w:val="16"/>
    </w:rPr>
  </w:style>
  <w:style w:type="character" w:styleId="Hyperlink">
    <w:name w:val="Hyperlink"/>
    <w:basedOn w:val="DefaultParagraphFont"/>
    <w:uiPriority w:val="99"/>
    <w:unhideWhenUsed/>
    <w:rsid w:val="00692644"/>
    <w:rPr>
      <w:color w:val="0000FF" w:themeColor="hyperlink"/>
      <w:u w:val="single"/>
    </w:rPr>
  </w:style>
  <w:style w:type="table" w:styleId="TableGrid">
    <w:name w:val="Table Grid"/>
    <w:basedOn w:val="TableNormal"/>
    <w:uiPriority w:val="39"/>
    <w:rsid w:val="006F2C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55271"/>
    <w:pPr>
      <w:tabs>
        <w:tab w:val="center" w:pos="4680"/>
        <w:tab w:val="right" w:pos="9360"/>
      </w:tabs>
    </w:pPr>
  </w:style>
  <w:style w:type="character" w:customStyle="1" w:styleId="HeaderChar">
    <w:name w:val="Header Char"/>
    <w:basedOn w:val="DefaultParagraphFont"/>
    <w:link w:val="Header"/>
    <w:uiPriority w:val="99"/>
    <w:rsid w:val="00355271"/>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355271"/>
    <w:pPr>
      <w:tabs>
        <w:tab w:val="center" w:pos="4680"/>
        <w:tab w:val="right" w:pos="9360"/>
      </w:tabs>
    </w:pPr>
  </w:style>
  <w:style w:type="character" w:customStyle="1" w:styleId="FooterChar">
    <w:name w:val="Footer Char"/>
    <w:basedOn w:val="DefaultParagraphFont"/>
    <w:link w:val="Footer"/>
    <w:uiPriority w:val="99"/>
    <w:rsid w:val="00355271"/>
    <w:rPr>
      <w:rFonts w:ascii="Times New Roman" w:eastAsia="Times New Roman" w:hAnsi="Times New Roman" w:cs="Times New Roman"/>
      <w:sz w:val="24"/>
      <w:szCs w:val="24"/>
    </w:rPr>
  </w:style>
  <w:style w:type="paragraph" w:styleId="NormalWeb">
    <w:name w:val="Normal (Web)"/>
    <w:basedOn w:val="Normal"/>
    <w:uiPriority w:val="99"/>
    <w:semiHidden/>
    <w:unhideWhenUsed/>
    <w:rsid w:val="00C11834"/>
    <w:pPr>
      <w:spacing w:before="100" w:beforeAutospacing="1" w:after="312"/>
    </w:pPr>
  </w:style>
  <w:style w:type="character" w:styleId="Strong">
    <w:name w:val="Strong"/>
    <w:basedOn w:val="DefaultParagraphFont"/>
    <w:uiPriority w:val="22"/>
    <w:qFormat/>
    <w:rsid w:val="00C1183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0546117">
      <w:bodyDiv w:val="1"/>
      <w:marLeft w:val="0"/>
      <w:marRight w:val="0"/>
      <w:marTop w:val="0"/>
      <w:marBottom w:val="0"/>
      <w:divBdr>
        <w:top w:val="none" w:sz="0" w:space="0" w:color="auto"/>
        <w:left w:val="none" w:sz="0" w:space="0" w:color="auto"/>
        <w:bottom w:val="none" w:sz="0" w:space="0" w:color="auto"/>
        <w:right w:val="none" w:sz="0" w:space="0" w:color="auto"/>
      </w:divBdr>
    </w:div>
    <w:div w:id="508638619">
      <w:bodyDiv w:val="1"/>
      <w:marLeft w:val="0"/>
      <w:marRight w:val="0"/>
      <w:marTop w:val="0"/>
      <w:marBottom w:val="0"/>
      <w:divBdr>
        <w:top w:val="none" w:sz="0" w:space="0" w:color="auto"/>
        <w:left w:val="none" w:sz="0" w:space="0" w:color="auto"/>
        <w:bottom w:val="none" w:sz="0" w:space="0" w:color="auto"/>
        <w:right w:val="none" w:sz="0" w:space="0" w:color="auto"/>
      </w:divBdr>
    </w:div>
    <w:div w:id="614362707">
      <w:bodyDiv w:val="1"/>
      <w:marLeft w:val="0"/>
      <w:marRight w:val="0"/>
      <w:marTop w:val="0"/>
      <w:marBottom w:val="0"/>
      <w:divBdr>
        <w:top w:val="none" w:sz="0" w:space="0" w:color="auto"/>
        <w:left w:val="none" w:sz="0" w:space="0" w:color="auto"/>
        <w:bottom w:val="none" w:sz="0" w:space="0" w:color="auto"/>
        <w:right w:val="none" w:sz="0" w:space="0" w:color="auto"/>
      </w:divBdr>
    </w:div>
    <w:div w:id="889806407">
      <w:bodyDiv w:val="1"/>
      <w:marLeft w:val="0"/>
      <w:marRight w:val="0"/>
      <w:marTop w:val="0"/>
      <w:marBottom w:val="0"/>
      <w:divBdr>
        <w:top w:val="none" w:sz="0" w:space="0" w:color="auto"/>
        <w:left w:val="none" w:sz="0" w:space="0" w:color="auto"/>
        <w:bottom w:val="none" w:sz="0" w:space="0" w:color="auto"/>
        <w:right w:val="none" w:sz="0" w:space="0" w:color="auto"/>
      </w:divBdr>
    </w:div>
    <w:div w:id="1022583846">
      <w:bodyDiv w:val="1"/>
      <w:marLeft w:val="0"/>
      <w:marRight w:val="0"/>
      <w:marTop w:val="0"/>
      <w:marBottom w:val="0"/>
      <w:divBdr>
        <w:top w:val="none" w:sz="0" w:space="0" w:color="auto"/>
        <w:left w:val="none" w:sz="0" w:space="0" w:color="auto"/>
        <w:bottom w:val="none" w:sz="0" w:space="0" w:color="auto"/>
        <w:right w:val="none" w:sz="0" w:space="0" w:color="auto"/>
      </w:divBdr>
    </w:div>
    <w:div w:id="1743528077">
      <w:bodyDiv w:val="1"/>
      <w:marLeft w:val="0"/>
      <w:marRight w:val="0"/>
      <w:marTop w:val="0"/>
      <w:marBottom w:val="0"/>
      <w:divBdr>
        <w:top w:val="none" w:sz="0" w:space="0" w:color="auto"/>
        <w:left w:val="none" w:sz="0" w:space="0" w:color="auto"/>
        <w:bottom w:val="none" w:sz="0" w:space="0" w:color="auto"/>
        <w:right w:val="none" w:sz="0" w:space="0" w:color="auto"/>
      </w:divBdr>
    </w:div>
    <w:div w:id="2064598099">
      <w:bodyDiv w:val="1"/>
      <w:marLeft w:val="0"/>
      <w:marRight w:val="0"/>
      <w:marTop w:val="0"/>
      <w:marBottom w:val="0"/>
      <w:divBdr>
        <w:top w:val="none" w:sz="0" w:space="0" w:color="auto"/>
        <w:left w:val="none" w:sz="0" w:space="0" w:color="auto"/>
        <w:bottom w:val="none" w:sz="0" w:space="0" w:color="auto"/>
        <w:right w:val="none" w:sz="0" w:space="0" w:color="auto"/>
      </w:divBdr>
    </w:div>
    <w:div w:id="21023324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9.jpe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hyperlink" Target="https://www.publicdomainpictures.net/en/view-image.php?image=242323&amp;picture=finance" TargetMode="External"/><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hyperlink" Target="http://www.nrcs.usda.gov" TargetMode="External"/><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yperlink" Target="http://www.nrcs.usda.gov" TargetMode="External"/><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E16E32-CFCB-40FA-9C81-C2A186AC79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258</Words>
  <Characters>1477</Characters>
  <Application>Microsoft Office Word</Application>
  <DocSecurity>4</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 Lee Conservation</dc:creator>
  <cp:keywords/>
  <dc:description/>
  <cp:lastModifiedBy>Jonathan Wooldridge</cp:lastModifiedBy>
  <cp:revision>2</cp:revision>
  <cp:lastPrinted>2014-08-26T15:46:00Z</cp:lastPrinted>
  <dcterms:created xsi:type="dcterms:W3CDTF">2022-08-29T17:43:00Z</dcterms:created>
  <dcterms:modified xsi:type="dcterms:W3CDTF">2022-08-29T17:43:00Z</dcterms:modified>
</cp:coreProperties>
</file>